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94A374" w14:textId="77777777" w:rsidR="000637AA" w:rsidRPr="00FF0CF6" w:rsidRDefault="00714D4E">
      <w:pPr>
        <w:rPr>
          <w:rFonts w:asciiTheme="majorHAnsi" w:hAnsiTheme="majorHAnsi"/>
          <w:b/>
          <w:sz w:val="40"/>
          <w:szCs w:val="40"/>
        </w:rPr>
      </w:pPr>
      <w:r w:rsidRPr="00FF0CF6">
        <w:rPr>
          <w:rFonts w:asciiTheme="majorHAnsi" w:hAnsiTheme="majorHAnsi"/>
          <w:b/>
          <w:sz w:val="40"/>
          <w:szCs w:val="40"/>
        </w:rPr>
        <w:t xml:space="preserve">Autisme et vaccination : </w:t>
      </w:r>
    </w:p>
    <w:p w14:paraId="7E30BF70" w14:textId="74499D8D" w:rsidR="001C20E7" w:rsidRDefault="00875175">
      <w:pPr>
        <w:rPr>
          <w:rFonts w:asciiTheme="majorHAnsi" w:hAnsiTheme="majorHAnsi"/>
          <w:b/>
          <w:sz w:val="40"/>
          <w:szCs w:val="40"/>
        </w:rPr>
      </w:pPr>
      <w:r>
        <w:rPr>
          <w:rFonts w:asciiTheme="majorHAnsi" w:hAnsiTheme="majorHAnsi"/>
          <w:b/>
          <w:sz w:val="40"/>
          <w:szCs w:val="40"/>
        </w:rPr>
        <w:t>En finir avec la censure, les études falsifiées et l’humiliation des familles !</w:t>
      </w:r>
      <w:r w:rsidR="001C20E7" w:rsidRPr="00FF0CF6">
        <w:rPr>
          <w:rFonts w:asciiTheme="majorHAnsi" w:hAnsiTheme="majorHAnsi"/>
          <w:b/>
          <w:sz w:val="40"/>
          <w:szCs w:val="40"/>
        </w:rPr>
        <w:t xml:space="preserve"> </w:t>
      </w:r>
    </w:p>
    <w:p w14:paraId="7029C6C1" w14:textId="77777777" w:rsidR="006B5840" w:rsidRPr="00FF0CF6" w:rsidRDefault="006B5840">
      <w:pPr>
        <w:rPr>
          <w:rFonts w:asciiTheme="majorHAnsi" w:hAnsiTheme="majorHAnsi"/>
          <w:b/>
          <w:sz w:val="40"/>
          <w:szCs w:val="40"/>
        </w:rPr>
      </w:pPr>
    </w:p>
    <w:p w14:paraId="743B8D16" w14:textId="50874332" w:rsidR="001C20E7" w:rsidRDefault="006B5840">
      <w:pPr>
        <w:rPr>
          <w:rFonts w:asciiTheme="majorHAnsi" w:hAnsiTheme="majorHAnsi"/>
          <w:b/>
          <w:sz w:val="32"/>
          <w:szCs w:val="32"/>
        </w:rPr>
      </w:pPr>
      <w:r>
        <w:rPr>
          <w:rFonts w:asciiTheme="majorHAnsi" w:hAnsiTheme="majorHAnsi"/>
          <w:b/>
          <w:noProof/>
          <w:sz w:val="32"/>
          <w:szCs w:val="32"/>
          <w:lang w:val="en-US"/>
        </w:rPr>
        <w:drawing>
          <wp:inline distT="0" distB="0" distL="0" distR="0" wp14:anchorId="654DB644" wp14:editId="674B584C">
            <wp:extent cx="5262880" cy="3944620"/>
            <wp:effectExtent l="0" t="0" r="0" b="0"/>
            <wp:docPr id="5" name="Picture 1" descr="Macintosh HD:Users:sentadepuydt:Desktop:PHOTOS VAXXED:photos Paris: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entadepuydt:Desktop:PHOTOS VAXXED:photos Paris:image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62880" cy="3944620"/>
                    </a:xfrm>
                    <a:prstGeom prst="rect">
                      <a:avLst/>
                    </a:prstGeom>
                    <a:noFill/>
                    <a:ln>
                      <a:noFill/>
                    </a:ln>
                  </pic:spPr>
                </pic:pic>
              </a:graphicData>
            </a:graphic>
          </wp:inline>
        </w:drawing>
      </w:r>
    </w:p>
    <w:p w14:paraId="7601E2D1" w14:textId="2AEC5FC8" w:rsidR="00610F4C" w:rsidRPr="006B5840" w:rsidRDefault="006B5840" w:rsidP="006B5840">
      <w:pPr>
        <w:jc w:val="right"/>
        <w:rPr>
          <w:rFonts w:asciiTheme="majorHAnsi" w:hAnsiTheme="majorHAnsi"/>
          <w:sz w:val="20"/>
          <w:szCs w:val="20"/>
        </w:rPr>
      </w:pPr>
      <w:r>
        <w:rPr>
          <w:rFonts w:asciiTheme="majorHAnsi" w:hAnsiTheme="majorHAnsi"/>
          <w:b/>
          <w:sz w:val="22"/>
          <w:szCs w:val="22"/>
        </w:rPr>
        <w:t xml:space="preserve">Paris, 13/2/17 : Anne Hidalgo interdit la projection de </w:t>
      </w:r>
      <w:proofErr w:type="spellStart"/>
      <w:r>
        <w:rPr>
          <w:rFonts w:asciiTheme="majorHAnsi" w:hAnsiTheme="majorHAnsi"/>
          <w:b/>
          <w:sz w:val="22"/>
          <w:szCs w:val="22"/>
        </w:rPr>
        <w:t>Vaxxed</w:t>
      </w:r>
      <w:proofErr w:type="spellEnd"/>
      <w:r>
        <w:rPr>
          <w:rFonts w:asciiTheme="majorHAnsi" w:hAnsiTheme="majorHAnsi"/>
          <w:b/>
          <w:sz w:val="22"/>
          <w:szCs w:val="22"/>
        </w:rPr>
        <w:t xml:space="preserve"> à la salle de la mairie du 2</w:t>
      </w:r>
      <w:r w:rsidRPr="006B5840">
        <w:rPr>
          <w:rFonts w:asciiTheme="majorHAnsi" w:hAnsiTheme="majorHAnsi"/>
          <w:b/>
          <w:sz w:val="22"/>
          <w:szCs w:val="22"/>
          <w:vertAlign w:val="superscript"/>
        </w:rPr>
        <w:t>ème</w:t>
      </w:r>
      <w:r>
        <w:rPr>
          <w:rFonts w:asciiTheme="majorHAnsi" w:hAnsiTheme="majorHAnsi"/>
          <w:b/>
          <w:sz w:val="22"/>
          <w:szCs w:val="22"/>
        </w:rPr>
        <w:t xml:space="preserve">                                                                                                  </w:t>
      </w:r>
      <w:r>
        <w:rPr>
          <w:rFonts w:asciiTheme="majorHAnsi" w:hAnsiTheme="majorHAnsi"/>
          <w:sz w:val="20"/>
          <w:szCs w:val="20"/>
        </w:rPr>
        <w:t>P</w:t>
      </w:r>
      <w:r w:rsidRPr="006B5840">
        <w:rPr>
          <w:rFonts w:asciiTheme="majorHAnsi" w:hAnsiTheme="majorHAnsi"/>
          <w:sz w:val="20"/>
          <w:szCs w:val="20"/>
        </w:rPr>
        <w:t>hoto: Andrew Wakefield</w:t>
      </w:r>
    </w:p>
    <w:p w14:paraId="0BC79A46" w14:textId="77777777" w:rsidR="000D2488" w:rsidRPr="000D2488" w:rsidRDefault="000D2488">
      <w:pPr>
        <w:rPr>
          <w:rFonts w:asciiTheme="majorHAnsi" w:hAnsiTheme="majorHAnsi"/>
          <w:b/>
          <w:sz w:val="22"/>
          <w:szCs w:val="22"/>
        </w:rPr>
      </w:pPr>
    </w:p>
    <w:p w14:paraId="091CDCFA" w14:textId="08AFD2F2" w:rsidR="00D97209" w:rsidRDefault="000D60C6">
      <w:pPr>
        <w:rPr>
          <w:rFonts w:asciiTheme="majorHAnsi" w:hAnsiTheme="majorHAnsi"/>
          <w:b/>
          <w:sz w:val="32"/>
          <w:szCs w:val="32"/>
        </w:rPr>
      </w:pPr>
      <w:r>
        <w:rPr>
          <w:rFonts w:asciiTheme="majorHAnsi" w:hAnsiTheme="majorHAnsi"/>
          <w:b/>
          <w:sz w:val="32"/>
          <w:szCs w:val="32"/>
        </w:rPr>
        <w:t xml:space="preserve">1. </w:t>
      </w:r>
      <w:r w:rsidR="00D97209">
        <w:rPr>
          <w:rFonts w:asciiTheme="majorHAnsi" w:hAnsiTheme="majorHAnsi"/>
          <w:b/>
          <w:sz w:val="32"/>
          <w:szCs w:val="32"/>
        </w:rPr>
        <w:t>Pour en finir avec la censure</w:t>
      </w:r>
    </w:p>
    <w:p w14:paraId="33562595" w14:textId="77777777" w:rsidR="00D97209" w:rsidRDefault="00D97209">
      <w:pPr>
        <w:rPr>
          <w:rFonts w:asciiTheme="majorHAnsi" w:hAnsiTheme="majorHAnsi"/>
          <w:b/>
          <w:sz w:val="32"/>
          <w:szCs w:val="32"/>
        </w:rPr>
      </w:pPr>
    </w:p>
    <w:p w14:paraId="3C1890FC" w14:textId="49233A4C" w:rsidR="00F77472" w:rsidRPr="007A5A9E" w:rsidRDefault="007A5A9E">
      <w:pPr>
        <w:rPr>
          <w:rFonts w:asciiTheme="majorHAnsi" w:hAnsiTheme="majorHAnsi"/>
          <w:b/>
        </w:rPr>
      </w:pPr>
      <w:r w:rsidRPr="007A5A9E">
        <w:rPr>
          <w:rFonts w:asciiTheme="majorHAnsi" w:hAnsiTheme="majorHAnsi"/>
          <w:b/>
        </w:rPr>
        <w:t xml:space="preserve">« J’ai honte, I have </w:t>
      </w:r>
      <w:proofErr w:type="spellStart"/>
      <w:r w:rsidRPr="007A5A9E">
        <w:rPr>
          <w:rFonts w:asciiTheme="majorHAnsi" w:hAnsiTheme="majorHAnsi"/>
          <w:b/>
        </w:rPr>
        <w:t>great</w:t>
      </w:r>
      <w:proofErr w:type="spellEnd"/>
      <w:r w:rsidRPr="007A5A9E">
        <w:rPr>
          <w:rFonts w:asciiTheme="majorHAnsi" w:hAnsiTheme="majorHAnsi"/>
          <w:b/>
        </w:rPr>
        <w:t xml:space="preserve"> </w:t>
      </w:r>
      <w:proofErr w:type="spellStart"/>
      <w:r w:rsidRPr="007A5A9E">
        <w:rPr>
          <w:rFonts w:asciiTheme="majorHAnsi" w:hAnsiTheme="majorHAnsi"/>
          <w:b/>
        </w:rPr>
        <w:t>shame</w:t>
      </w:r>
      <w:proofErr w:type="spellEnd"/>
      <w:r w:rsidRPr="007A5A9E">
        <w:rPr>
          <w:rFonts w:asciiTheme="majorHAnsi" w:hAnsiTheme="majorHAnsi"/>
          <w:b/>
        </w:rPr>
        <w:t> » avoue</w:t>
      </w:r>
      <w:r w:rsidR="00794F86">
        <w:rPr>
          <w:rFonts w:asciiTheme="majorHAnsi" w:hAnsiTheme="majorHAnsi"/>
          <w:b/>
        </w:rPr>
        <w:t xml:space="preserve"> William</w:t>
      </w:r>
      <w:r w:rsidRPr="007A5A9E">
        <w:rPr>
          <w:rFonts w:asciiTheme="majorHAnsi" w:hAnsiTheme="majorHAnsi"/>
          <w:b/>
        </w:rPr>
        <w:t xml:space="preserve"> Thompson, l’expert de la principale étude s</w:t>
      </w:r>
      <w:r w:rsidR="00393C36">
        <w:rPr>
          <w:rFonts w:asciiTheme="majorHAnsi" w:hAnsiTheme="majorHAnsi"/>
          <w:b/>
        </w:rPr>
        <w:t>ur l’autisme</w:t>
      </w:r>
      <w:r w:rsidR="00E25E1B">
        <w:rPr>
          <w:rFonts w:asciiTheme="majorHAnsi" w:hAnsiTheme="majorHAnsi"/>
          <w:b/>
        </w:rPr>
        <w:t xml:space="preserve"> et la vaccination</w:t>
      </w:r>
      <w:r w:rsidR="006B5840" w:rsidRPr="006B5840">
        <w:rPr>
          <w:rFonts w:asciiTheme="majorHAnsi" w:hAnsiTheme="majorHAnsi"/>
          <w:b/>
        </w:rPr>
        <w:t>1</w:t>
      </w:r>
      <w:r w:rsidR="00E25E1B">
        <w:rPr>
          <w:rFonts w:asciiTheme="majorHAnsi" w:hAnsiTheme="majorHAnsi"/>
          <w:b/>
        </w:rPr>
        <w:t xml:space="preserve">. L’étude de référence qui réfute tout lien possible avec le vaccin ROR, révélait en réalité un risque ‘astronomique’. </w:t>
      </w:r>
      <w:r w:rsidR="00600F04">
        <w:rPr>
          <w:rFonts w:asciiTheme="majorHAnsi" w:hAnsiTheme="majorHAnsi"/>
          <w:b/>
        </w:rPr>
        <w:t>« </w:t>
      </w:r>
      <w:proofErr w:type="spellStart"/>
      <w:r w:rsidR="00600F04">
        <w:rPr>
          <w:rFonts w:asciiTheme="majorHAnsi" w:hAnsiTheme="majorHAnsi"/>
          <w:b/>
        </w:rPr>
        <w:t>Vaxxed</w:t>
      </w:r>
      <w:proofErr w:type="spellEnd"/>
      <w:r w:rsidR="00600F04">
        <w:rPr>
          <w:rFonts w:asciiTheme="majorHAnsi" w:hAnsiTheme="majorHAnsi"/>
          <w:b/>
        </w:rPr>
        <w:t>, du me</w:t>
      </w:r>
      <w:r w:rsidR="00E25E1B">
        <w:rPr>
          <w:rFonts w:asciiTheme="majorHAnsi" w:hAnsiTheme="majorHAnsi"/>
          <w:b/>
        </w:rPr>
        <w:t>nsonge à la catastrophe » expose</w:t>
      </w:r>
      <w:r w:rsidR="00600F04">
        <w:rPr>
          <w:rFonts w:asciiTheme="majorHAnsi" w:hAnsiTheme="majorHAnsi"/>
          <w:b/>
        </w:rPr>
        <w:t xml:space="preserve"> </w:t>
      </w:r>
      <w:r w:rsidR="00E25E1B">
        <w:rPr>
          <w:rFonts w:asciiTheme="majorHAnsi" w:hAnsiTheme="majorHAnsi"/>
          <w:b/>
        </w:rPr>
        <w:t>un des plus grand</w:t>
      </w:r>
      <w:r w:rsidR="00286DFA">
        <w:rPr>
          <w:rFonts w:asciiTheme="majorHAnsi" w:hAnsiTheme="majorHAnsi"/>
          <w:b/>
        </w:rPr>
        <w:t>s</w:t>
      </w:r>
      <w:r w:rsidR="00E25E1B">
        <w:rPr>
          <w:rFonts w:asciiTheme="majorHAnsi" w:hAnsiTheme="majorHAnsi"/>
          <w:b/>
        </w:rPr>
        <w:t xml:space="preserve"> sca</w:t>
      </w:r>
      <w:r w:rsidR="00286DFA">
        <w:rPr>
          <w:rFonts w:asciiTheme="majorHAnsi" w:hAnsiTheme="majorHAnsi"/>
          <w:b/>
        </w:rPr>
        <w:t>ndales de notre époqu</w:t>
      </w:r>
      <w:r w:rsidR="00E25E1B">
        <w:rPr>
          <w:rFonts w:asciiTheme="majorHAnsi" w:hAnsiTheme="majorHAnsi"/>
          <w:b/>
        </w:rPr>
        <w:t>e.</w:t>
      </w:r>
    </w:p>
    <w:p w14:paraId="6DA04834" w14:textId="77777777" w:rsidR="00691F1C" w:rsidRPr="00E05A04" w:rsidRDefault="00691F1C" w:rsidP="00E05A04">
      <w:pPr>
        <w:rPr>
          <w:rFonts w:asciiTheme="majorHAnsi" w:hAnsiTheme="majorHAnsi"/>
          <w:b/>
        </w:rPr>
      </w:pPr>
    </w:p>
    <w:p w14:paraId="11F589BE" w14:textId="136F0E6D" w:rsidR="002F7A15" w:rsidRDefault="002F7A15" w:rsidP="00E05A04">
      <w:pPr>
        <w:rPr>
          <w:rFonts w:asciiTheme="majorHAnsi" w:hAnsiTheme="majorHAnsi"/>
        </w:rPr>
      </w:pPr>
      <w:r>
        <w:rPr>
          <w:rFonts w:asciiTheme="majorHAnsi" w:hAnsiTheme="majorHAnsi"/>
        </w:rPr>
        <w:t>« </w:t>
      </w:r>
      <w:proofErr w:type="spellStart"/>
      <w:r w:rsidR="00E05A04">
        <w:rPr>
          <w:rFonts w:asciiTheme="majorHAnsi" w:hAnsiTheme="majorHAnsi"/>
        </w:rPr>
        <w:t>Vaxxed</w:t>
      </w:r>
      <w:proofErr w:type="spellEnd"/>
      <w:r w:rsidR="00E3060C">
        <w:rPr>
          <w:rFonts w:asciiTheme="majorHAnsi" w:hAnsiTheme="majorHAnsi"/>
        </w:rPr>
        <w:t> » </w:t>
      </w:r>
      <w:r w:rsidR="00555731" w:rsidRPr="00555731">
        <w:rPr>
          <w:rFonts w:asciiTheme="majorHAnsi" w:hAnsiTheme="majorHAnsi"/>
          <w:vertAlign w:val="superscript"/>
        </w:rPr>
        <w:t>2</w:t>
      </w:r>
      <w:r w:rsidR="005B1B13">
        <w:rPr>
          <w:rFonts w:asciiTheme="majorHAnsi" w:hAnsiTheme="majorHAnsi"/>
        </w:rPr>
        <w:t xml:space="preserve">, est un documentaire </w:t>
      </w:r>
      <w:r w:rsidR="00E3060C">
        <w:rPr>
          <w:rFonts w:asciiTheme="majorHAnsi" w:hAnsiTheme="majorHAnsi"/>
        </w:rPr>
        <w:t>qui vient</w:t>
      </w:r>
      <w:r w:rsidR="005B1B13">
        <w:rPr>
          <w:rFonts w:asciiTheme="majorHAnsi" w:hAnsiTheme="majorHAnsi"/>
        </w:rPr>
        <w:t xml:space="preserve"> </w:t>
      </w:r>
      <w:r w:rsidR="00E3060C">
        <w:rPr>
          <w:rFonts w:asciiTheme="majorHAnsi" w:hAnsiTheme="majorHAnsi"/>
        </w:rPr>
        <w:t>fracass</w:t>
      </w:r>
      <w:r w:rsidR="005B1B13">
        <w:rPr>
          <w:rFonts w:asciiTheme="majorHAnsi" w:hAnsiTheme="majorHAnsi"/>
        </w:rPr>
        <w:t>er tout l’édifice des mensonges déployés par l’industrie.</w:t>
      </w:r>
      <w:r w:rsidR="00E3060C">
        <w:rPr>
          <w:rFonts w:asciiTheme="majorHAnsi" w:hAnsiTheme="majorHAnsi"/>
        </w:rPr>
        <w:t xml:space="preserve"> Le sujet est, </w:t>
      </w:r>
      <w:r w:rsidR="00E05A04">
        <w:rPr>
          <w:rFonts w:asciiTheme="majorHAnsi" w:hAnsiTheme="majorHAnsi"/>
        </w:rPr>
        <w:t>on ne peut plus choquant : « J’ai</w:t>
      </w:r>
      <w:r w:rsidR="0055216F">
        <w:rPr>
          <w:rFonts w:asciiTheme="majorHAnsi" w:hAnsiTheme="majorHAnsi"/>
        </w:rPr>
        <w:t xml:space="preserve"> honte » « I have </w:t>
      </w:r>
      <w:proofErr w:type="spellStart"/>
      <w:r w:rsidR="0055216F">
        <w:rPr>
          <w:rFonts w:asciiTheme="majorHAnsi" w:hAnsiTheme="majorHAnsi"/>
        </w:rPr>
        <w:t>great</w:t>
      </w:r>
      <w:proofErr w:type="spellEnd"/>
      <w:r w:rsidR="0055216F">
        <w:rPr>
          <w:rFonts w:asciiTheme="majorHAnsi" w:hAnsiTheme="majorHAnsi"/>
        </w:rPr>
        <w:t xml:space="preserve"> </w:t>
      </w:r>
      <w:proofErr w:type="spellStart"/>
      <w:r w:rsidR="0055216F">
        <w:rPr>
          <w:rFonts w:asciiTheme="majorHAnsi" w:hAnsiTheme="majorHAnsi"/>
        </w:rPr>
        <w:t>shame</w:t>
      </w:r>
      <w:proofErr w:type="spellEnd"/>
      <w:r w:rsidR="0055216F">
        <w:rPr>
          <w:rFonts w:asciiTheme="majorHAnsi" w:hAnsiTheme="majorHAnsi"/>
        </w:rPr>
        <w:t xml:space="preserve"> ».  William Thompson, </w:t>
      </w:r>
      <w:r w:rsidR="00E05A04">
        <w:rPr>
          <w:rFonts w:asciiTheme="majorHAnsi" w:hAnsiTheme="majorHAnsi"/>
        </w:rPr>
        <w:t xml:space="preserve"> </w:t>
      </w:r>
      <w:r w:rsidR="00E3060C">
        <w:rPr>
          <w:rFonts w:asciiTheme="majorHAnsi" w:hAnsiTheme="majorHAnsi"/>
        </w:rPr>
        <w:t>l’expert du CDC, l’organisme scientifique le plus respecté de la planète</w:t>
      </w:r>
      <w:r w:rsidR="000D60C6">
        <w:rPr>
          <w:rFonts w:asciiTheme="majorHAnsi" w:hAnsiTheme="majorHAnsi"/>
        </w:rPr>
        <w:t>, en charge</w:t>
      </w:r>
      <w:r w:rsidR="00E05A04">
        <w:rPr>
          <w:rFonts w:asciiTheme="majorHAnsi" w:hAnsiTheme="majorHAnsi"/>
        </w:rPr>
        <w:t xml:space="preserve"> de la plus </w:t>
      </w:r>
      <w:r w:rsidR="000D60C6">
        <w:rPr>
          <w:rFonts w:asciiTheme="majorHAnsi" w:hAnsiTheme="majorHAnsi"/>
        </w:rPr>
        <w:t>importante</w:t>
      </w:r>
      <w:r w:rsidR="00E05A04">
        <w:rPr>
          <w:rFonts w:asciiTheme="majorHAnsi" w:hAnsiTheme="majorHAnsi"/>
        </w:rPr>
        <w:t xml:space="preserve"> étude sur l’autisme et la vaccination</w:t>
      </w:r>
      <w:r w:rsidR="000D60C6">
        <w:rPr>
          <w:rFonts w:asciiTheme="majorHAnsi" w:hAnsiTheme="majorHAnsi"/>
        </w:rPr>
        <w:t>,</w:t>
      </w:r>
      <w:r w:rsidR="00E05A04">
        <w:rPr>
          <w:rFonts w:asciiTheme="majorHAnsi" w:hAnsiTheme="majorHAnsi"/>
        </w:rPr>
        <w:t xml:space="preserve"> confesse avoir menti et manipulé</w:t>
      </w:r>
      <w:r w:rsidR="000D60C6">
        <w:rPr>
          <w:rFonts w:asciiTheme="majorHAnsi" w:hAnsiTheme="majorHAnsi"/>
        </w:rPr>
        <w:t xml:space="preserve"> </w:t>
      </w:r>
      <w:r w:rsidR="00E05A04">
        <w:rPr>
          <w:rFonts w:asciiTheme="majorHAnsi" w:hAnsiTheme="majorHAnsi"/>
        </w:rPr>
        <w:t>les données</w:t>
      </w:r>
      <w:r w:rsidR="000D60C6">
        <w:rPr>
          <w:rFonts w:asciiTheme="majorHAnsi" w:hAnsiTheme="majorHAnsi"/>
        </w:rPr>
        <w:t>,</w:t>
      </w:r>
      <w:r w:rsidR="00E05A04">
        <w:rPr>
          <w:rFonts w:asciiTheme="majorHAnsi" w:hAnsiTheme="majorHAnsi"/>
        </w:rPr>
        <w:t xml:space="preserve"> </w:t>
      </w:r>
      <w:r w:rsidR="000D60C6">
        <w:rPr>
          <w:rFonts w:asciiTheme="majorHAnsi" w:hAnsiTheme="majorHAnsi"/>
        </w:rPr>
        <w:t xml:space="preserve">sur ordre de sa hiérarchie. </w:t>
      </w:r>
      <w:r w:rsidR="00E05A04">
        <w:rPr>
          <w:rFonts w:asciiTheme="majorHAnsi" w:hAnsiTheme="majorHAnsi"/>
        </w:rPr>
        <w:t xml:space="preserve">Tout y est : les noms, les preuves, les documents, les enregistrements.  Si un seul mensonge apparaissait dans ce film, cela aurait mobilisé une armée d’avocats. </w:t>
      </w:r>
    </w:p>
    <w:p w14:paraId="2BCFB594" w14:textId="77777777" w:rsidR="002F7A15" w:rsidRDefault="002F7A15" w:rsidP="00E05A04">
      <w:pPr>
        <w:rPr>
          <w:rFonts w:asciiTheme="majorHAnsi" w:hAnsiTheme="majorHAnsi"/>
        </w:rPr>
      </w:pPr>
    </w:p>
    <w:p w14:paraId="633DCEB8" w14:textId="77777777" w:rsidR="00367F7E" w:rsidRDefault="002F7A15">
      <w:pPr>
        <w:rPr>
          <w:rFonts w:asciiTheme="majorHAnsi" w:hAnsiTheme="majorHAnsi"/>
        </w:rPr>
      </w:pPr>
      <w:r>
        <w:rPr>
          <w:rFonts w:asciiTheme="majorHAnsi" w:hAnsiTheme="majorHAnsi"/>
        </w:rPr>
        <w:lastRenderedPageBreak/>
        <w:t>Ce film est une bombe.</w:t>
      </w:r>
      <w:r w:rsidR="00E05A04">
        <w:rPr>
          <w:rFonts w:asciiTheme="majorHAnsi" w:hAnsiTheme="majorHAnsi"/>
        </w:rPr>
        <w:t xml:space="preserve"> Une foi</w:t>
      </w:r>
      <w:r w:rsidR="00755954">
        <w:rPr>
          <w:rFonts w:asciiTheme="majorHAnsi" w:hAnsiTheme="majorHAnsi"/>
        </w:rPr>
        <w:t xml:space="preserve">s vu, on ne peut pas l’effacer de sa mémoire, </w:t>
      </w:r>
      <w:r>
        <w:rPr>
          <w:rFonts w:asciiTheme="majorHAnsi" w:hAnsiTheme="majorHAnsi"/>
        </w:rPr>
        <w:t xml:space="preserve">un peu </w:t>
      </w:r>
      <w:r w:rsidR="00E05A04">
        <w:rPr>
          <w:rFonts w:asciiTheme="majorHAnsi" w:hAnsiTheme="majorHAnsi"/>
        </w:rPr>
        <w:t>comme dans Matrix, si on a osé prendre la pilule rouge…</w:t>
      </w:r>
      <w:r w:rsidR="00E949F1">
        <w:rPr>
          <w:rFonts w:asciiTheme="majorHAnsi" w:hAnsiTheme="majorHAnsi"/>
        </w:rPr>
        <w:t>« </w:t>
      </w:r>
      <w:proofErr w:type="spellStart"/>
      <w:r w:rsidR="008B2555">
        <w:rPr>
          <w:rFonts w:asciiTheme="majorHAnsi" w:hAnsiTheme="majorHAnsi"/>
        </w:rPr>
        <w:t>Vaxxe</w:t>
      </w:r>
      <w:r w:rsidR="00627B30">
        <w:rPr>
          <w:rFonts w:asciiTheme="majorHAnsi" w:hAnsiTheme="majorHAnsi"/>
        </w:rPr>
        <w:t>d</w:t>
      </w:r>
      <w:proofErr w:type="spellEnd"/>
      <w:r w:rsidR="00627B30">
        <w:rPr>
          <w:rFonts w:asciiTheme="majorHAnsi" w:hAnsiTheme="majorHAnsi"/>
        </w:rPr>
        <w:t xml:space="preserve"> » </w:t>
      </w:r>
      <w:r>
        <w:rPr>
          <w:rFonts w:asciiTheme="majorHAnsi" w:hAnsiTheme="majorHAnsi"/>
        </w:rPr>
        <w:t>est accablant pour tous les acteurs associé</w:t>
      </w:r>
      <w:r w:rsidR="00E949F1">
        <w:rPr>
          <w:rFonts w:asciiTheme="majorHAnsi" w:hAnsiTheme="majorHAnsi"/>
        </w:rPr>
        <w:t>s</w:t>
      </w:r>
      <w:r>
        <w:rPr>
          <w:rFonts w:asciiTheme="majorHAnsi" w:hAnsiTheme="majorHAnsi"/>
        </w:rPr>
        <w:t xml:space="preserve"> aux politiques vaccinales</w:t>
      </w:r>
      <w:r w:rsidR="008B2555">
        <w:rPr>
          <w:rFonts w:asciiTheme="majorHAnsi" w:hAnsiTheme="majorHAnsi"/>
        </w:rPr>
        <w:t>:</w:t>
      </w:r>
      <w:r w:rsidR="00762F60">
        <w:rPr>
          <w:rFonts w:asciiTheme="majorHAnsi" w:hAnsiTheme="majorHAnsi"/>
        </w:rPr>
        <w:t xml:space="preserve"> la hiérarchie</w:t>
      </w:r>
      <w:r w:rsidR="008B2555">
        <w:rPr>
          <w:rFonts w:asciiTheme="majorHAnsi" w:hAnsiTheme="majorHAnsi"/>
        </w:rPr>
        <w:t xml:space="preserve"> du CDC, </w:t>
      </w:r>
      <w:r w:rsidR="00762F60">
        <w:rPr>
          <w:rFonts w:asciiTheme="majorHAnsi" w:hAnsiTheme="majorHAnsi"/>
        </w:rPr>
        <w:t xml:space="preserve">les </w:t>
      </w:r>
      <w:r w:rsidR="008B2555">
        <w:rPr>
          <w:rFonts w:asciiTheme="majorHAnsi" w:hAnsiTheme="majorHAnsi"/>
        </w:rPr>
        <w:t>membres du con</w:t>
      </w:r>
      <w:r w:rsidR="005B470A">
        <w:rPr>
          <w:rFonts w:asciiTheme="majorHAnsi" w:hAnsiTheme="majorHAnsi"/>
        </w:rPr>
        <w:t xml:space="preserve">grès américain, </w:t>
      </w:r>
      <w:r w:rsidR="00762F60">
        <w:rPr>
          <w:rFonts w:asciiTheme="majorHAnsi" w:hAnsiTheme="majorHAnsi"/>
        </w:rPr>
        <w:t xml:space="preserve">les </w:t>
      </w:r>
      <w:r w:rsidR="005B470A">
        <w:rPr>
          <w:rFonts w:asciiTheme="majorHAnsi" w:hAnsiTheme="majorHAnsi"/>
        </w:rPr>
        <w:t xml:space="preserve">journalistes, </w:t>
      </w:r>
      <w:r>
        <w:rPr>
          <w:rFonts w:asciiTheme="majorHAnsi" w:hAnsiTheme="majorHAnsi"/>
        </w:rPr>
        <w:t xml:space="preserve">les </w:t>
      </w:r>
      <w:r w:rsidR="008B2555">
        <w:rPr>
          <w:rFonts w:asciiTheme="majorHAnsi" w:hAnsiTheme="majorHAnsi"/>
        </w:rPr>
        <w:t xml:space="preserve">juristes, </w:t>
      </w:r>
      <w:r>
        <w:rPr>
          <w:rFonts w:asciiTheme="majorHAnsi" w:hAnsiTheme="majorHAnsi"/>
        </w:rPr>
        <w:t xml:space="preserve">les </w:t>
      </w:r>
      <w:r w:rsidR="008B2555">
        <w:rPr>
          <w:rFonts w:asciiTheme="majorHAnsi" w:hAnsiTheme="majorHAnsi"/>
        </w:rPr>
        <w:t>journaux scientifiques</w:t>
      </w:r>
      <w:r>
        <w:rPr>
          <w:rFonts w:asciiTheme="majorHAnsi" w:hAnsiTheme="majorHAnsi"/>
        </w:rPr>
        <w:t>.  P</w:t>
      </w:r>
      <w:r w:rsidR="005B470A">
        <w:rPr>
          <w:rFonts w:asciiTheme="majorHAnsi" w:hAnsiTheme="majorHAnsi"/>
        </w:rPr>
        <w:t xml:space="preserve">ersonne n’y échappe, pas même Bill Gates. </w:t>
      </w:r>
      <w:r w:rsidR="00265127">
        <w:rPr>
          <w:rFonts w:asciiTheme="majorHAnsi" w:hAnsiTheme="majorHAnsi"/>
        </w:rPr>
        <w:t>C</w:t>
      </w:r>
      <w:r>
        <w:rPr>
          <w:rFonts w:asciiTheme="majorHAnsi" w:hAnsiTheme="majorHAnsi"/>
        </w:rPr>
        <w:t xml:space="preserve">es révélations sont tellement choquantes, qu’après l’avoir vu, </w:t>
      </w:r>
      <w:r w:rsidR="00794F86">
        <w:rPr>
          <w:rFonts w:asciiTheme="majorHAnsi" w:hAnsiTheme="majorHAnsi"/>
        </w:rPr>
        <w:t xml:space="preserve">ne pas </w:t>
      </w:r>
      <w:r w:rsidR="005047C3">
        <w:rPr>
          <w:rFonts w:asciiTheme="majorHAnsi" w:hAnsiTheme="majorHAnsi"/>
        </w:rPr>
        <w:t>mettre la sûreté des vaccins en question</w:t>
      </w:r>
      <w:r w:rsidR="00B42FE6">
        <w:rPr>
          <w:rFonts w:asciiTheme="majorHAnsi" w:hAnsiTheme="majorHAnsi"/>
        </w:rPr>
        <w:t xml:space="preserve"> </w:t>
      </w:r>
      <w:r w:rsidR="00627B30">
        <w:rPr>
          <w:rFonts w:asciiTheme="majorHAnsi" w:hAnsiTheme="majorHAnsi"/>
        </w:rPr>
        <w:t xml:space="preserve">revient à </w:t>
      </w:r>
      <w:r w:rsidR="00265127">
        <w:rPr>
          <w:rFonts w:asciiTheme="majorHAnsi" w:hAnsiTheme="majorHAnsi"/>
        </w:rPr>
        <w:t>de l’inconsci</w:t>
      </w:r>
      <w:r w:rsidR="000D60C6">
        <w:rPr>
          <w:rFonts w:asciiTheme="majorHAnsi" w:hAnsiTheme="majorHAnsi"/>
        </w:rPr>
        <w:t>ence.</w:t>
      </w:r>
    </w:p>
    <w:p w14:paraId="3B91562C" w14:textId="77777777" w:rsidR="00367F7E" w:rsidRDefault="00367F7E">
      <w:pPr>
        <w:rPr>
          <w:rFonts w:asciiTheme="majorHAnsi" w:hAnsiTheme="majorHAnsi"/>
        </w:rPr>
      </w:pPr>
    </w:p>
    <w:p w14:paraId="51A3AB7A" w14:textId="77777777" w:rsidR="00367F7E" w:rsidRDefault="00367F7E">
      <w:pPr>
        <w:rPr>
          <w:rFonts w:asciiTheme="majorHAnsi" w:hAnsiTheme="majorHAnsi"/>
        </w:rPr>
      </w:pPr>
    </w:p>
    <w:p w14:paraId="1B65AADB" w14:textId="55305DF5" w:rsidR="00357B26" w:rsidRDefault="00E949F1">
      <w:pPr>
        <w:rPr>
          <w:rFonts w:asciiTheme="majorHAnsi" w:hAnsiTheme="majorHAnsi"/>
          <w:b/>
          <w:sz w:val="22"/>
          <w:szCs w:val="22"/>
        </w:rPr>
      </w:pPr>
      <w:r>
        <w:rPr>
          <w:rFonts w:asciiTheme="majorHAnsi" w:hAnsiTheme="majorHAnsi"/>
          <w:noProof/>
          <w:lang w:val="en-US"/>
        </w:rPr>
        <w:drawing>
          <wp:inline distT="0" distB="0" distL="0" distR="0" wp14:anchorId="6170078B" wp14:editId="5F5B56F6">
            <wp:extent cx="5545339" cy="3474188"/>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904648_1872175739696505_4166688136086310720_o.jpg"/>
                    <pic:cNvPicPr/>
                  </pic:nvPicPr>
                  <pic:blipFill>
                    <a:blip r:embed="rId7">
                      <a:extLst>
                        <a:ext uri="{28A0092B-C50C-407E-A947-70E740481C1C}">
                          <a14:useLocalDpi xmlns:a14="http://schemas.microsoft.com/office/drawing/2010/main" val="0"/>
                        </a:ext>
                      </a:extLst>
                    </a:blip>
                    <a:stretch>
                      <a:fillRect/>
                    </a:stretch>
                  </pic:blipFill>
                  <pic:spPr>
                    <a:xfrm>
                      <a:off x="0" y="0"/>
                      <a:ext cx="5545339" cy="3474188"/>
                    </a:xfrm>
                    <a:prstGeom prst="rect">
                      <a:avLst/>
                    </a:prstGeom>
                  </pic:spPr>
                </pic:pic>
              </a:graphicData>
            </a:graphic>
          </wp:inline>
        </w:drawing>
      </w:r>
      <w:r w:rsidR="0080755E" w:rsidRPr="00A447B4">
        <w:rPr>
          <w:rFonts w:asciiTheme="majorHAnsi" w:hAnsiTheme="majorHAnsi"/>
          <w:b/>
          <w:sz w:val="22"/>
          <w:szCs w:val="22"/>
        </w:rPr>
        <w:t xml:space="preserve">Robert Kennedy et Robert de </w:t>
      </w:r>
      <w:proofErr w:type="spellStart"/>
      <w:r w:rsidR="0080755E" w:rsidRPr="00A447B4">
        <w:rPr>
          <w:rFonts w:asciiTheme="majorHAnsi" w:hAnsiTheme="majorHAnsi"/>
          <w:b/>
          <w:sz w:val="22"/>
          <w:szCs w:val="22"/>
        </w:rPr>
        <w:t>Niro</w:t>
      </w:r>
      <w:proofErr w:type="spellEnd"/>
      <w:r w:rsidR="0080755E" w:rsidRPr="00A447B4">
        <w:rPr>
          <w:rFonts w:asciiTheme="majorHAnsi" w:hAnsiTheme="majorHAnsi"/>
          <w:b/>
          <w:sz w:val="22"/>
          <w:szCs w:val="22"/>
        </w:rPr>
        <w:t xml:space="preserve"> s’engagent contre la censure</w:t>
      </w:r>
      <w:r w:rsidR="00E05A04" w:rsidRPr="00A447B4">
        <w:rPr>
          <w:rFonts w:asciiTheme="majorHAnsi" w:hAnsiTheme="majorHAnsi"/>
          <w:b/>
          <w:sz w:val="22"/>
          <w:szCs w:val="22"/>
        </w:rPr>
        <w:t xml:space="preserve"> pratiquée par ceux qui devraient la dénoncer</w:t>
      </w:r>
    </w:p>
    <w:p w14:paraId="3D961AE5" w14:textId="77777777" w:rsidR="00367F7E" w:rsidRPr="00A447B4" w:rsidRDefault="00367F7E">
      <w:pPr>
        <w:rPr>
          <w:rFonts w:asciiTheme="majorHAnsi" w:hAnsiTheme="majorHAnsi"/>
        </w:rPr>
      </w:pPr>
    </w:p>
    <w:p w14:paraId="78DB7F03" w14:textId="544386C5" w:rsidR="008D746F" w:rsidRPr="00367F7E" w:rsidRDefault="000D60C6">
      <w:pPr>
        <w:rPr>
          <w:rFonts w:asciiTheme="majorHAnsi" w:hAnsiTheme="majorHAnsi"/>
        </w:rPr>
      </w:pPr>
      <w:proofErr w:type="spellStart"/>
      <w:r>
        <w:rPr>
          <w:rFonts w:asciiTheme="majorHAnsi" w:hAnsiTheme="majorHAnsi"/>
          <w:b/>
        </w:rPr>
        <w:t>Vaxxed</w:t>
      </w:r>
      <w:proofErr w:type="spellEnd"/>
      <w:r>
        <w:rPr>
          <w:rFonts w:asciiTheme="majorHAnsi" w:hAnsiTheme="majorHAnsi"/>
          <w:b/>
        </w:rPr>
        <w:t xml:space="preserve">, le documentaire </w:t>
      </w:r>
      <w:r w:rsidR="00691F1C">
        <w:rPr>
          <w:rFonts w:asciiTheme="majorHAnsi" w:hAnsiTheme="majorHAnsi"/>
          <w:b/>
        </w:rPr>
        <w:t>censuré</w:t>
      </w:r>
      <w:r>
        <w:rPr>
          <w:rFonts w:asciiTheme="majorHAnsi" w:hAnsiTheme="majorHAnsi"/>
          <w:b/>
        </w:rPr>
        <w:t xml:space="preserve"> par la presse</w:t>
      </w:r>
    </w:p>
    <w:p w14:paraId="2A98D520" w14:textId="0AA54FDA" w:rsidR="00357B26" w:rsidRDefault="00762F60">
      <w:pPr>
        <w:rPr>
          <w:rFonts w:asciiTheme="majorHAnsi" w:hAnsiTheme="majorHAnsi"/>
        </w:rPr>
      </w:pPr>
      <w:r>
        <w:rPr>
          <w:rFonts w:asciiTheme="majorHAnsi" w:hAnsiTheme="majorHAnsi"/>
        </w:rPr>
        <w:t>Comment et pourquoi, l</w:t>
      </w:r>
      <w:r w:rsidR="00357B26">
        <w:rPr>
          <w:rFonts w:asciiTheme="majorHAnsi" w:hAnsiTheme="majorHAnsi"/>
        </w:rPr>
        <w:t>es journalistes sont</w:t>
      </w:r>
      <w:r>
        <w:rPr>
          <w:rFonts w:asciiTheme="majorHAnsi" w:hAnsiTheme="majorHAnsi"/>
        </w:rPr>
        <w:t xml:space="preserve">-ils </w:t>
      </w:r>
      <w:r w:rsidR="00357B26">
        <w:rPr>
          <w:rFonts w:asciiTheme="majorHAnsi" w:hAnsiTheme="majorHAnsi"/>
        </w:rPr>
        <w:t xml:space="preserve"> les premi</w:t>
      </w:r>
      <w:r w:rsidR="00BB3FB9">
        <w:rPr>
          <w:rFonts w:asciiTheme="majorHAnsi" w:hAnsiTheme="majorHAnsi"/>
        </w:rPr>
        <w:t>ers à  pratiquer</w:t>
      </w:r>
      <w:r>
        <w:rPr>
          <w:rFonts w:asciiTheme="majorHAnsi" w:hAnsiTheme="majorHAnsi"/>
        </w:rPr>
        <w:t xml:space="preserve"> la censure ?</w:t>
      </w:r>
      <w:r w:rsidR="00EC690C">
        <w:rPr>
          <w:rFonts w:asciiTheme="majorHAnsi" w:hAnsiTheme="majorHAnsi"/>
        </w:rPr>
        <w:t xml:space="preserve">  </w:t>
      </w:r>
      <w:proofErr w:type="spellStart"/>
      <w:r w:rsidR="00EC690C">
        <w:rPr>
          <w:rFonts w:asciiTheme="majorHAnsi" w:hAnsiTheme="majorHAnsi"/>
        </w:rPr>
        <w:t>Vaxxed</w:t>
      </w:r>
      <w:proofErr w:type="spellEnd"/>
      <w:r w:rsidR="00EC690C">
        <w:rPr>
          <w:rFonts w:asciiTheme="majorHAnsi" w:hAnsiTheme="majorHAnsi"/>
        </w:rPr>
        <w:t xml:space="preserve"> </w:t>
      </w:r>
      <w:r w:rsidR="00357B26">
        <w:rPr>
          <w:rFonts w:asciiTheme="majorHAnsi" w:hAnsiTheme="majorHAnsi"/>
        </w:rPr>
        <w:t>est probablement le premier film a avoir été massivement condamné par la presse avant</w:t>
      </w:r>
      <w:r w:rsidR="00EC690C">
        <w:rPr>
          <w:rFonts w:asciiTheme="majorHAnsi" w:hAnsiTheme="majorHAnsi"/>
        </w:rPr>
        <w:t xml:space="preserve"> même d’avoir été projeté.  Q</w:t>
      </w:r>
      <w:r w:rsidR="00357B26">
        <w:rPr>
          <w:rFonts w:asciiTheme="majorHAnsi" w:hAnsiTheme="majorHAnsi"/>
        </w:rPr>
        <w:t xml:space="preserve">u’un acteur aussi connu que Robert de </w:t>
      </w:r>
      <w:proofErr w:type="spellStart"/>
      <w:r w:rsidR="00357B26">
        <w:rPr>
          <w:rFonts w:asciiTheme="majorHAnsi" w:hAnsiTheme="majorHAnsi"/>
        </w:rPr>
        <w:t>Niro</w:t>
      </w:r>
      <w:proofErr w:type="spellEnd"/>
      <w:r w:rsidR="00357B26">
        <w:rPr>
          <w:rFonts w:asciiTheme="majorHAnsi" w:hAnsiTheme="majorHAnsi"/>
        </w:rPr>
        <w:t xml:space="preserve">, dont le fils autiste a subi des dommages vaccinaux, </w:t>
      </w:r>
      <w:r w:rsidR="00807D42">
        <w:rPr>
          <w:rFonts w:asciiTheme="majorHAnsi" w:hAnsiTheme="majorHAnsi"/>
        </w:rPr>
        <w:t xml:space="preserve">ne puisse </w:t>
      </w:r>
      <w:r w:rsidR="00EC690C">
        <w:rPr>
          <w:rFonts w:asciiTheme="majorHAnsi" w:hAnsiTheme="majorHAnsi"/>
        </w:rPr>
        <w:t xml:space="preserve">programmer </w:t>
      </w:r>
      <w:r w:rsidR="00807D42">
        <w:rPr>
          <w:rFonts w:asciiTheme="majorHAnsi" w:hAnsiTheme="majorHAnsi"/>
        </w:rPr>
        <w:t xml:space="preserve">un film </w:t>
      </w:r>
      <w:r w:rsidR="00EC690C">
        <w:rPr>
          <w:rFonts w:asciiTheme="majorHAnsi" w:hAnsiTheme="majorHAnsi"/>
        </w:rPr>
        <w:t xml:space="preserve">à son propre festival, </w:t>
      </w:r>
      <w:r w:rsidR="00357B26">
        <w:rPr>
          <w:rFonts w:asciiTheme="majorHAnsi" w:hAnsiTheme="majorHAnsi"/>
        </w:rPr>
        <w:t>n</w:t>
      </w:r>
      <w:r w:rsidR="00EC690C">
        <w:rPr>
          <w:rFonts w:asciiTheme="majorHAnsi" w:hAnsiTheme="majorHAnsi"/>
        </w:rPr>
        <w:t>i amener</w:t>
      </w:r>
      <w:r w:rsidR="00357B26">
        <w:rPr>
          <w:rFonts w:asciiTheme="majorHAnsi" w:hAnsiTheme="majorHAnsi"/>
        </w:rPr>
        <w:t xml:space="preserve"> la pres</w:t>
      </w:r>
      <w:r>
        <w:rPr>
          <w:rFonts w:asciiTheme="majorHAnsi" w:hAnsiTheme="majorHAnsi"/>
        </w:rPr>
        <w:t>se à le regarder</w:t>
      </w:r>
      <w:r w:rsidR="00EC690C">
        <w:rPr>
          <w:rFonts w:asciiTheme="majorHAnsi" w:hAnsiTheme="majorHAnsi"/>
        </w:rPr>
        <w:t xml:space="preserve">, en </w:t>
      </w:r>
      <w:r w:rsidR="00367F7E">
        <w:rPr>
          <w:rFonts w:asciiTheme="majorHAnsi" w:hAnsiTheme="majorHAnsi"/>
        </w:rPr>
        <w:t>dit long sur cette omerta des mé</w:t>
      </w:r>
      <w:r w:rsidR="00EC690C">
        <w:rPr>
          <w:rFonts w:asciiTheme="majorHAnsi" w:hAnsiTheme="majorHAnsi"/>
        </w:rPr>
        <w:t>dias.</w:t>
      </w:r>
    </w:p>
    <w:p w14:paraId="02F52322" w14:textId="77777777" w:rsidR="00367F7E" w:rsidRDefault="00367F7E">
      <w:pPr>
        <w:rPr>
          <w:rFonts w:asciiTheme="majorHAnsi" w:hAnsiTheme="majorHAnsi"/>
        </w:rPr>
      </w:pPr>
    </w:p>
    <w:p w14:paraId="44B77B7F" w14:textId="0C5BB4F9" w:rsidR="00EC690C" w:rsidRDefault="00367F7E">
      <w:pPr>
        <w:rPr>
          <w:rFonts w:asciiTheme="majorHAnsi" w:hAnsiTheme="majorHAnsi"/>
        </w:rPr>
      </w:pPr>
      <w:r>
        <w:rPr>
          <w:rFonts w:asciiTheme="majorHAnsi" w:hAnsiTheme="majorHAnsi"/>
        </w:rPr>
        <w:t xml:space="preserve">De </w:t>
      </w:r>
      <w:proofErr w:type="spellStart"/>
      <w:r>
        <w:rPr>
          <w:rFonts w:asciiTheme="majorHAnsi" w:hAnsiTheme="majorHAnsi"/>
        </w:rPr>
        <w:t>Niro</w:t>
      </w:r>
      <w:proofErr w:type="spellEnd"/>
      <w:r>
        <w:rPr>
          <w:rFonts w:asciiTheme="majorHAnsi" w:hAnsiTheme="majorHAnsi"/>
        </w:rPr>
        <w:t xml:space="preserve"> a </w:t>
      </w:r>
      <w:r w:rsidR="00F74165">
        <w:rPr>
          <w:rFonts w:asciiTheme="majorHAnsi" w:hAnsiTheme="majorHAnsi"/>
        </w:rPr>
        <w:t>participé</w:t>
      </w:r>
      <w:r>
        <w:rPr>
          <w:rFonts w:asciiTheme="majorHAnsi" w:hAnsiTheme="majorHAnsi"/>
        </w:rPr>
        <w:t xml:space="preserve"> avec Robert Kennedy à plusieurs </w:t>
      </w:r>
      <w:r w:rsidR="00F74165">
        <w:rPr>
          <w:rFonts w:asciiTheme="majorHAnsi" w:hAnsiTheme="majorHAnsi"/>
        </w:rPr>
        <w:t>conférence de presse</w:t>
      </w:r>
      <w:r w:rsidR="00D25A03" w:rsidRPr="00D25A03">
        <w:rPr>
          <w:rFonts w:asciiTheme="majorHAnsi" w:hAnsiTheme="majorHAnsi"/>
          <w:vertAlign w:val="superscript"/>
        </w:rPr>
        <w:t>3</w:t>
      </w:r>
      <w:r w:rsidR="00F74165" w:rsidRPr="00D25A03">
        <w:rPr>
          <w:rFonts w:asciiTheme="majorHAnsi" w:hAnsiTheme="majorHAnsi"/>
          <w:vertAlign w:val="superscript"/>
        </w:rPr>
        <w:t xml:space="preserve"> </w:t>
      </w:r>
      <w:r w:rsidR="00F74165">
        <w:rPr>
          <w:rFonts w:asciiTheme="majorHAnsi" w:hAnsiTheme="majorHAnsi"/>
        </w:rPr>
        <w:t>pour soutenir</w:t>
      </w:r>
      <w:r w:rsidR="00EC690C">
        <w:rPr>
          <w:rFonts w:asciiTheme="majorHAnsi" w:hAnsiTheme="majorHAnsi"/>
        </w:rPr>
        <w:t xml:space="preserve"> la proposition du président Donald </w:t>
      </w:r>
      <w:proofErr w:type="spellStart"/>
      <w:r w:rsidR="00EC690C">
        <w:rPr>
          <w:rFonts w:asciiTheme="majorHAnsi" w:hAnsiTheme="majorHAnsi"/>
        </w:rPr>
        <w:t>Trump</w:t>
      </w:r>
      <w:proofErr w:type="spellEnd"/>
      <w:r w:rsidR="00F4329B">
        <w:rPr>
          <w:rFonts w:asciiTheme="majorHAnsi" w:hAnsiTheme="majorHAnsi"/>
        </w:rPr>
        <w:t xml:space="preserve"> - lui aussi touché par cette question - </w:t>
      </w:r>
      <w:r w:rsidR="00EC690C">
        <w:rPr>
          <w:rFonts w:asciiTheme="majorHAnsi" w:hAnsiTheme="majorHAnsi"/>
        </w:rPr>
        <w:t xml:space="preserve"> visant à créer une commission d’étude sur la sûr</w:t>
      </w:r>
      <w:r w:rsidR="00F74165">
        <w:rPr>
          <w:rFonts w:asciiTheme="majorHAnsi" w:hAnsiTheme="majorHAnsi"/>
        </w:rPr>
        <w:t>eté des vaccins</w:t>
      </w:r>
      <w:r w:rsidR="00EC690C">
        <w:rPr>
          <w:rFonts w:asciiTheme="majorHAnsi" w:hAnsiTheme="majorHAnsi"/>
        </w:rPr>
        <w:t xml:space="preserve">. </w:t>
      </w:r>
      <w:r w:rsidR="00F74165">
        <w:rPr>
          <w:rFonts w:asciiTheme="majorHAnsi" w:hAnsiTheme="majorHAnsi"/>
        </w:rPr>
        <w:t xml:space="preserve">De </w:t>
      </w:r>
      <w:proofErr w:type="spellStart"/>
      <w:r w:rsidR="00F74165">
        <w:rPr>
          <w:rFonts w:asciiTheme="majorHAnsi" w:hAnsiTheme="majorHAnsi"/>
        </w:rPr>
        <w:t>N</w:t>
      </w:r>
      <w:r w:rsidR="00762F60">
        <w:rPr>
          <w:rFonts w:asciiTheme="majorHAnsi" w:hAnsiTheme="majorHAnsi"/>
        </w:rPr>
        <w:t>iro</w:t>
      </w:r>
      <w:proofErr w:type="spellEnd"/>
      <w:r w:rsidR="00762F60">
        <w:rPr>
          <w:rFonts w:asciiTheme="majorHAnsi" w:hAnsiTheme="majorHAnsi"/>
        </w:rPr>
        <w:t xml:space="preserve"> n’est pourtant pas un partisan </w:t>
      </w:r>
      <w:r>
        <w:rPr>
          <w:rFonts w:asciiTheme="majorHAnsi" w:hAnsiTheme="majorHAnsi"/>
        </w:rPr>
        <w:t xml:space="preserve">des autres </w:t>
      </w:r>
      <w:proofErr w:type="gramStart"/>
      <w:r>
        <w:rPr>
          <w:rFonts w:asciiTheme="majorHAnsi" w:hAnsiTheme="majorHAnsi"/>
        </w:rPr>
        <w:t xml:space="preserve">idées politiques </w:t>
      </w:r>
      <w:r w:rsidR="00762F60">
        <w:rPr>
          <w:rFonts w:asciiTheme="majorHAnsi" w:hAnsiTheme="majorHAnsi"/>
        </w:rPr>
        <w:t xml:space="preserve">de </w:t>
      </w:r>
      <w:proofErr w:type="spellStart"/>
      <w:r w:rsidR="00762F60">
        <w:rPr>
          <w:rFonts w:asciiTheme="majorHAnsi" w:hAnsiTheme="majorHAnsi"/>
        </w:rPr>
        <w:t>Trump</w:t>
      </w:r>
      <w:proofErr w:type="spellEnd"/>
      <w:r w:rsidR="00F74165">
        <w:rPr>
          <w:rFonts w:asciiTheme="majorHAnsi" w:hAnsiTheme="majorHAnsi"/>
        </w:rPr>
        <w:t xml:space="preserve">, puisqu’il avait déclaré lors de sa campagne </w:t>
      </w:r>
      <w:r w:rsidR="00EC690C">
        <w:rPr>
          <w:rFonts w:asciiTheme="majorHAnsi" w:hAnsiTheme="majorHAnsi"/>
        </w:rPr>
        <w:t>« qu’il lui mettrai</w:t>
      </w:r>
      <w:r w:rsidR="00F74165">
        <w:rPr>
          <w:rFonts w:asciiTheme="majorHAnsi" w:hAnsiTheme="majorHAnsi"/>
        </w:rPr>
        <w:t>t b</w:t>
      </w:r>
      <w:r w:rsidR="00762F60">
        <w:rPr>
          <w:rFonts w:asciiTheme="majorHAnsi" w:hAnsiTheme="majorHAnsi"/>
        </w:rPr>
        <w:t xml:space="preserve">ien son poing dans la gueule », </w:t>
      </w:r>
      <w:proofErr w:type="gramEnd"/>
      <w:r w:rsidR="00F74165">
        <w:rPr>
          <w:rFonts w:asciiTheme="majorHAnsi" w:hAnsiTheme="majorHAnsi"/>
        </w:rPr>
        <w:t xml:space="preserve"> </w:t>
      </w:r>
      <w:r w:rsidR="00762F60">
        <w:rPr>
          <w:rFonts w:asciiTheme="majorHAnsi" w:hAnsiTheme="majorHAnsi"/>
        </w:rPr>
        <w:t>une citation que les médias avaient promptement</w:t>
      </w:r>
      <w:r w:rsidR="00F74165">
        <w:rPr>
          <w:rFonts w:asciiTheme="majorHAnsi" w:hAnsiTheme="majorHAnsi"/>
        </w:rPr>
        <w:t xml:space="preserve"> relayé</w:t>
      </w:r>
      <w:r w:rsidR="00762F60">
        <w:rPr>
          <w:rFonts w:asciiTheme="majorHAnsi" w:hAnsiTheme="majorHAnsi"/>
        </w:rPr>
        <w:t>e</w:t>
      </w:r>
      <w:r w:rsidR="00F74165">
        <w:rPr>
          <w:rFonts w:asciiTheme="majorHAnsi" w:hAnsiTheme="majorHAnsi"/>
        </w:rPr>
        <w:t>.</w:t>
      </w:r>
    </w:p>
    <w:p w14:paraId="40191218" w14:textId="77777777" w:rsidR="00F74165" w:rsidRDefault="00F74165">
      <w:pPr>
        <w:rPr>
          <w:rFonts w:asciiTheme="majorHAnsi" w:hAnsiTheme="majorHAnsi"/>
        </w:rPr>
      </w:pPr>
    </w:p>
    <w:p w14:paraId="57038048" w14:textId="467E9FF0" w:rsidR="00C66F56" w:rsidRDefault="00C66F56">
      <w:pPr>
        <w:rPr>
          <w:rFonts w:asciiTheme="majorHAnsi" w:hAnsiTheme="majorHAnsi"/>
          <w:b/>
        </w:rPr>
      </w:pPr>
      <w:r>
        <w:rPr>
          <w:rFonts w:asciiTheme="majorHAnsi" w:hAnsiTheme="majorHAnsi"/>
          <w:b/>
        </w:rPr>
        <w:t>Réseau d’influence et s</w:t>
      </w:r>
      <w:r w:rsidR="00472EB1">
        <w:rPr>
          <w:rFonts w:asciiTheme="majorHAnsi" w:hAnsiTheme="majorHAnsi"/>
          <w:b/>
        </w:rPr>
        <w:t>tratégie de diffamation</w:t>
      </w:r>
    </w:p>
    <w:p w14:paraId="605C8FB7" w14:textId="77777777" w:rsidR="00C66F56" w:rsidRPr="00C66F56" w:rsidRDefault="00C66F56">
      <w:pPr>
        <w:rPr>
          <w:rFonts w:asciiTheme="majorHAnsi" w:hAnsiTheme="majorHAnsi"/>
          <w:b/>
        </w:rPr>
      </w:pPr>
    </w:p>
    <w:p w14:paraId="3128381D" w14:textId="1EFC731E" w:rsidR="009920C4" w:rsidRDefault="00622E0B">
      <w:pPr>
        <w:rPr>
          <w:rFonts w:asciiTheme="majorHAnsi" w:hAnsiTheme="majorHAnsi"/>
        </w:rPr>
      </w:pPr>
      <w:r>
        <w:rPr>
          <w:rFonts w:asciiTheme="majorHAnsi" w:hAnsiTheme="majorHAnsi"/>
        </w:rPr>
        <w:t xml:space="preserve">A chaque tentative de projection, c’est un </w:t>
      </w:r>
      <w:r w:rsidR="00367F7E">
        <w:rPr>
          <w:rFonts w:asciiTheme="majorHAnsi" w:hAnsiTheme="majorHAnsi"/>
        </w:rPr>
        <w:t xml:space="preserve">pourtant un </w:t>
      </w:r>
      <w:r>
        <w:rPr>
          <w:rFonts w:asciiTheme="majorHAnsi" w:hAnsiTheme="majorHAnsi"/>
        </w:rPr>
        <w:t>scénario i</w:t>
      </w:r>
      <w:r w:rsidR="0045611F">
        <w:rPr>
          <w:rFonts w:asciiTheme="majorHAnsi" w:hAnsiTheme="majorHAnsi"/>
        </w:rPr>
        <w:t>dentique qui se met en place.  La</w:t>
      </w:r>
      <w:r w:rsidR="00F4329B">
        <w:rPr>
          <w:rFonts w:asciiTheme="majorHAnsi" w:hAnsiTheme="majorHAnsi"/>
        </w:rPr>
        <w:t xml:space="preserve"> </w:t>
      </w:r>
      <w:r w:rsidR="0045611F">
        <w:rPr>
          <w:rFonts w:asciiTheme="majorHAnsi" w:hAnsiTheme="majorHAnsi"/>
        </w:rPr>
        <w:t xml:space="preserve">pointe </w:t>
      </w:r>
      <w:r w:rsidR="00367F7E">
        <w:rPr>
          <w:rFonts w:asciiTheme="majorHAnsi" w:hAnsiTheme="majorHAnsi"/>
        </w:rPr>
        <w:t xml:space="preserve">visible </w:t>
      </w:r>
      <w:r w:rsidR="0045611F">
        <w:rPr>
          <w:rFonts w:asciiTheme="majorHAnsi" w:hAnsiTheme="majorHAnsi"/>
        </w:rPr>
        <w:t>de l’iceberg est composée de q</w:t>
      </w:r>
      <w:r>
        <w:rPr>
          <w:rFonts w:asciiTheme="majorHAnsi" w:hAnsiTheme="majorHAnsi"/>
        </w:rPr>
        <w:t xml:space="preserve">uelques internautes </w:t>
      </w:r>
      <w:r w:rsidR="0045611F">
        <w:rPr>
          <w:rFonts w:asciiTheme="majorHAnsi" w:hAnsiTheme="majorHAnsi"/>
        </w:rPr>
        <w:t xml:space="preserve">anglophones </w:t>
      </w:r>
      <w:r>
        <w:rPr>
          <w:rFonts w:asciiTheme="majorHAnsi" w:hAnsiTheme="majorHAnsi"/>
        </w:rPr>
        <w:t>qui ‘traquent et dénoncent’</w:t>
      </w:r>
      <w:r w:rsidR="0045611F">
        <w:rPr>
          <w:rFonts w:asciiTheme="majorHAnsi" w:hAnsiTheme="majorHAnsi"/>
        </w:rPr>
        <w:t xml:space="preserve"> tout initiative ‘anti-vaccin’ et </w:t>
      </w:r>
      <w:r>
        <w:rPr>
          <w:rFonts w:asciiTheme="majorHAnsi" w:hAnsiTheme="majorHAnsi"/>
        </w:rPr>
        <w:t xml:space="preserve">lancent immédiatement une campagne visant à annuler l’événement.  En quelques heures des centaines de messages de harcèlement déferlent via les réseaux sociaux à l’encontre des responsables du lieu de la projection. </w:t>
      </w:r>
      <w:proofErr w:type="spellStart"/>
      <w:r>
        <w:rPr>
          <w:rFonts w:asciiTheme="majorHAnsi" w:hAnsiTheme="majorHAnsi"/>
        </w:rPr>
        <w:t>Twitter</w:t>
      </w:r>
      <w:proofErr w:type="spellEnd"/>
      <w:r>
        <w:rPr>
          <w:rFonts w:asciiTheme="majorHAnsi" w:hAnsiTheme="majorHAnsi"/>
        </w:rPr>
        <w:t xml:space="preserve">, </w:t>
      </w:r>
      <w:proofErr w:type="spellStart"/>
      <w:r>
        <w:rPr>
          <w:rFonts w:asciiTheme="majorHAnsi" w:hAnsiTheme="majorHAnsi"/>
        </w:rPr>
        <w:t>facebook</w:t>
      </w:r>
      <w:proofErr w:type="spellEnd"/>
      <w:r>
        <w:rPr>
          <w:rFonts w:asciiTheme="majorHAnsi" w:hAnsiTheme="majorHAnsi"/>
        </w:rPr>
        <w:t>, e-mails, insultes téléphoniques</w:t>
      </w:r>
      <w:r w:rsidR="005D0F87">
        <w:rPr>
          <w:rFonts w:asciiTheme="majorHAnsi" w:hAnsiTheme="majorHAnsi"/>
        </w:rPr>
        <w:t>, assorties de menaces de vandalisme et</w:t>
      </w:r>
      <w:r w:rsidR="000F084F">
        <w:rPr>
          <w:rFonts w:asciiTheme="majorHAnsi" w:hAnsiTheme="majorHAnsi"/>
        </w:rPr>
        <w:t xml:space="preserve"> de troubles à l’ordre public font plier les exploitants de salle.</w:t>
      </w:r>
    </w:p>
    <w:p w14:paraId="0D25D3E8" w14:textId="77777777" w:rsidR="009920C4" w:rsidRDefault="009920C4">
      <w:pPr>
        <w:rPr>
          <w:rFonts w:asciiTheme="majorHAnsi" w:hAnsiTheme="majorHAnsi"/>
        </w:rPr>
      </w:pPr>
    </w:p>
    <w:p w14:paraId="7060096A" w14:textId="77777777" w:rsidR="0066449F" w:rsidRDefault="005D0F87" w:rsidP="0071706D">
      <w:pPr>
        <w:rPr>
          <w:rFonts w:asciiTheme="majorHAnsi" w:hAnsiTheme="majorHAnsi"/>
        </w:rPr>
      </w:pPr>
      <w:r>
        <w:rPr>
          <w:rFonts w:asciiTheme="majorHAnsi" w:hAnsiTheme="majorHAnsi"/>
        </w:rPr>
        <w:t>En parallèle, une campagne de diffamation</w:t>
      </w:r>
      <w:r w:rsidR="0045611F">
        <w:rPr>
          <w:rFonts w:asciiTheme="majorHAnsi" w:hAnsiTheme="majorHAnsi"/>
        </w:rPr>
        <w:t xml:space="preserve"> sur la personne d’Andy Wakefield</w:t>
      </w:r>
      <w:r w:rsidR="00C63C58">
        <w:rPr>
          <w:rFonts w:asciiTheme="majorHAnsi" w:hAnsiTheme="majorHAnsi"/>
        </w:rPr>
        <w:t>, le réalisateur</w:t>
      </w:r>
      <w:r w:rsidR="00FF7A4B">
        <w:rPr>
          <w:rFonts w:asciiTheme="majorHAnsi" w:hAnsiTheme="majorHAnsi"/>
        </w:rPr>
        <w:t xml:space="preserve">, </w:t>
      </w:r>
      <w:r w:rsidR="0045611F">
        <w:rPr>
          <w:rFonts w:asciiTheme="majorHAnsi" w:hAnsiTheme="majorHAnsi"/>
        </w:rPr>
        <w:t>est relayée par les médias complice</w:t>
      </w:r>
      <w:r w:rsidR="00C63C58">
        <w:rPr>
          <w:rFonts w:asciiTheme="majorHAnsi" w:hAnsiTheme="majorHAnsi"/>
        </w:rPr>
        <w:t>s afin de détourner l’attention sur sa personne plutôt que sur le sujet du film.</w:t>
      </w:r>
      <w:r w:rsidR="009920C4">
        <w:rPr>
          <w:rFonts w:asciiTheme="majorHAnsi" w:hAnsiTheme="majorHAnsi"/>
        </w:rPr>
        <w:t xml:space="preserve"> </w:t>
      </w:r>
      <w:proofErr w:type="spellStart"/>
      <w:r w:rsidR="0045611F">
        <w:rPr>
          <w:rFonts w:asciiTheme="majorHAnsi" w:hAnsiTheme="majorHAnsi"/>
        </w:rPr>
        <w:t>Buzzfeed</w:t>
      </w:r>
      <w:proofErr w:type="spellEnd"/>
      <w:r w:rsidR="0045611F">
        <w:rPr>
          <w:rFonts w:asciiTheme="majorHAnsi" w:hAnsiTheme="majorHAnsi"/>
        </w:rPr>
        <w:t xml:space="preserve">, le Times, </w:t>
      </w:r>
      <w:r w:rsidR="00E949F1">
        <w:rPr>
          <w:rFonts w:asciiTheme="majorHAnsi" w:hAnsiTheme="majorHAnsi"/>
        </w:rPr>
        <w:t xml:space="preserve">le Daily Mirror, </w:t>
      </w:r>
      <w:r w:rsidR="0045611F">
        <w:rPr>
          <w:rFonts w:asciiTheme="majorHAnsi" w:hAnsiTheme="majorHAnsi"/>
        </w:rPr>
        <w:t xml:space="preserve"> la presse an</w:t>
      </w:r>
      <w:r w:rsidR="00F613E7">
        <w:rPr>
          <w:rFonts w:asciiTheme="majorHAnsi" w:hAnsiTheme="majorHAnsi"/>
        </w:rPr>
        <w:t xml:space="preserve">glophone </w:t>
      </w:r>
      <w:r w:rsidR="0066449F">
        <w:rPr>
          <w:rFonts w:asciiTheme="majorHAnsi" w:hAnsiTheme="majorHAnsi"/>
        </w:rPr>
        <w:t xml:space="preserve">alliée à l’industrie </w:t>
      </w:r>
      <w:r w:rsidR="00C63C58">
        <w:rPr>
          <w:rFonts w:asciiTheme="majorHAnsi" w:hAnsiTheme="majorHAnsi"/>
        </w:rPr>
        <w:t>re</w:t>
      </w:r>
      <w:r w:rsidR="00F613E7">
        <w:rPr>
          <w:rFonts w:asciiTheme="majorHAnsi" w:hAnsiTheme="majorHAnsi"/>
        </w:rPr>
        <w:t xml:space="preserve">lance la machine </w:t>
      </w:r>
      <w:r w:rsidR="001D689A">
        <w:rPr>
          <w:rFonts w:asciiTheme="majorHAnsi" w:hAnsiTheme="majorHAnsi"/>
        </w:rPr>
        <w:t>anti-</w:t>
      </w:r>
      <w:r w:rsidR="000F084F">
        <w:rPr>
          <w:rFonts w:asciiTheme="majorHAnsi" w:hAnsiTheme="majorHAnsi"/>
        </w:rPr>
        <w:t xml:space="preserve">Wakefield, </w:t>
      </w:r>
      <w:r w:rsidR="000D60C6">
        <w:rPr>
          <w:rFonts w:asciiTheme="majorHAnsi" w:hAnsiTheme="majorHAnsi"/>
        </w:rPr>
        <w:t xml:space="preserve">‘ce criminel qui </w:t>
      </w:r>
      <w:r w:rsidR="000F084F">
        <w:rPr>
          <w:rFonts w:asciiTheme="majorHAnsi" w:hAnsiTheme="majorHAnsi"/>
        </w:rPr>
        <w:t xml:space="preserve"> </w:t>
      </w:r>
      <w:r w:rsidR="00691F1C">
        <w:rPr>
          <w:rFonts w:asciiTheme="majorHAnsi" w:hAnsiTheme="majorHAnsi"/>
        </w:rPr>
        <w:t xml:space="preserve">a été </w:t>
      </w:r>
      <w:r w:rsidR="00C63C58">
        <w:rPr>
          <w:rFonts w:asciiTheme="majorHAnsi" w:hAnsiTheme="majorHAnsi"/>
        </w:rPr>
        <w:t>radié de l’Ordre pour fraude</w:t>
      </w:r>
      <w:r w:rsidR="00FF7A4B">
        <w:rPr>
          <w:rFonts w:asciiTheme="majorHAnsi" w:hAnsiTheme="majorHAnsi"/>
        </w:rPr>
        <w:t xml:space="preserve"> dans une étude finalement rétractée</w:t>
      </w:r>
      <w:r w:rsidR="0066449F">
        <w:rPr>
          <w:rFonts w:asciiTheme="majorHAnsi" w:hAnsiTheme="majorHAnsi"/>
        </w:rPr>
        <w:t>’</w:t>
      </w:r>
      <w:r w:rsidR="00FF7A4B">
        <w:rPr>
          <w:rFonts w:asciiTheme="majorHAnsi" w:hAnsiTheme="majorHAnsi"/>
        </w:rPr>
        <w:t>.</w:t>
      </w:r>
      <w:r w:rsidR="00691F1C">
        <w:rPr>
          <w:rFonts w:asciiTheme="majorHAnsi" w:hAnsiTheme="majorHAnsi"/>
        </w:rPr>
        <w:t xml:space="preserve"> </w:t>
      </w:r>
    </w:p>
    <w:p w14:paraId="41019B15" w14:textId="0CAF641B" w:rsidR="0071706D" w:rsidRDefault="00FF7A4B" w:rsidP="0071706D">
      <w:pPr>
        <w:rPr>
          <w:rFonts w:asciiTheme="majorHAnsi" w:hAnsiTheme="majorHAnsi"/>
        </w:rPr>
      </w:pPr>
      <w:r>
        <w:rPr>
          <w:rFonts w:asciiTheme="majorHAnsi" w:hAnsiTheme="majorHAnsi"/>
        </w:rPr>
        <w:t xml:space="preserve">La horde des </w:t>
      </w:r>
      <w:r w:rsidR="0066449F">
        <w:rPr>
          <w:rFonts w:asciiTheme="majorHAnsi" w:hAnsiTheme="majorHAnsi"/>
        </w:rPr>
        <w:t>‘</w:t>
      </w:r>
      <w:r>
        <w:rPr>
          <w:rFonts w:asciiTheme="majorHAnsi" w:hAnsiTheme="majorHAnsi"/>
        </w:rPr>
        <w:t>fins limiers</w:t>
      </w:r>
      <w:r w:rsidR="0066449F">
        <w:rPr>
          <w:rFonts w:asciiTheme="majorHAnsi" w:hAnsiTheme="majorHAnsi"/>
        </w:rPr>
        <w:t>’</w:t>
      </w:r>
      <w:r>
        <w:rPr>
          <w:rFonts w:asciiTheme="majorHAnsi" w:hAnsiTheme="majorHAnsi"/>
        </w:rPr>
        <w:t xml:space="preserve"> qui dénoncent LE charlatan du siècle semble avoir arrêté le temps en 2010. Aucun ne mentionne </w:t>
      </w:r>
      <w:r w:rsidR="00F4329B">
        <w:rPr>
          <w:rFonts w:asciiTheme="majorHAnsi" w:hAnsiTheme="majorHAnsi"/>
        </w:rPr>
        <w:t>qu’e</w:t>
      </w:r>
      <w:r w:rsidR="00F1131A">
        <w:rPr>
          <w:rFonts w:asciiTheme="majorHAnsi" w:hAnsiTheme="majorHAnsi"/>
        </w:rPr>
        <w:t xml:space="preserve">n </w:t>
      </w:r>
      <w:r w:rsidR="00D25A03">
        <w:rPr>
          <w:rFonts w:asciiTheme="majorHAnsi" w:hAnsiTheme="majorHAnsi"/>
        </w:rPr>
        <w:t xml:space="preserve">mars </w:t>
      </w:r>
      <w:r w:rsidR="00F4329B">
        <w:rPr>
          <w:rFonts w:asciiTheme="majorHAnsi" w:hAnsiTheme="majorHAnsi"/>
        </w:rPr>
        <w:t xml:space="preserve">2012, un </w:t>
      </w:r>
      <w:r w:rsidR="00F1131A">
        <w:rPr>
          <w:rFonts w:asciiTheme="majorHAnsi" w:hAnsiTheme="majorHAnsi"/>
        </w:rPr>
        <w:t>appel</w:t>
      </w:r>
      <w:r w:rsidR="000D60C6">
        <w:rPr>
          <w:rFonts w:asciiTheme="majorHAnsi" w:hAnsiTheme="majorHAnsi"/>
        </w:rPr>
        <w:t>,</w:t>
      </w:r>
      <w:r w:rsidR="00F1131A">
        <w:rPr>
          <w:rFonts w:asciiTheme="majorHAnsi" w:hAnsiTheme="majorHAnsi"/>
        </w:rPr>
        <w:t xml:space="preserve"> </w:t>
      </w:r>
      <w:r w:rsidR="00F4329B">
        <w:rPr>
          <w:rFonts w:asciiTheme="majorHAnsi" w:hAnsiTheme="majorHAnsi"/>
        </w:rPr>
        <w:t>mené</w:t>
      </w:r>
      <w:r w:rsidR="003F31FA">
        <w:rPr>
          <w:rFonts w:asciiTheme="majorHAnsi" w:hAnsiTheme="majorHAnsi"/>
        </w:rPr>
        <w:t xml:space="preserve"> cette fois devant une véritable cour de justice</w:t>
      </w:r>
      <w:r w:rsidR="00F4329B">
        <w:rPr>
          <w:rFonts w:asciiTheme="majorHAnsi" w:hAnsiTheme="majorHAnsi"/>
        </w:rPr>
        <w:t xml:space="preserve"> par son co</w:t>
      </w:r>
      <w:r w:rsidR="00691F1C">
        <w:rPr>
          <w:rFonts w:asciiTheme="majorHAnsi" w:hAnsiTheme="majorHAnsi"/>
        </w:rPr>
        <w:t>llègue radié pour les mêmes motif</w:t>
      </w:r>
      <w:r w:rsidR="00F4329B">
        <w:rPr>
          <w:rFonts w:asciiTheme="majorHAnsi" w:hAnsiTheme="majorHAnsi"/>
        </w:rPr>
        <w:t xml:space="preserve">s, </w:t>
      </w:r>
      <w:r w:rsidR="00F1131A">
        <w:rPr>
          <w:rFonts w:asciiTheme="majorHAnsi" w:hAnsiTheme="majorHAnsi"/>
        </w:rPr>
        <w:t>a</w:t>
      </w:r>
      <w:r w:rsidR="00F613E7">
        <w:rPr>
          <w:rFonts w:asciiTheme="majorHAnsi" w:hAnsiTheme="majorHAnsi"/>
        </w:rPr>
        <w:t xml:space="preserve"> cassé la décision </w:t>
      </w:r>
      <w:r w:rsidR="00DB3255">
        <w:rPr>
          <w:rFonts w:asciiTheme="majorHAnsi" w:hAnsiTheme="majorHAnsi"/>
        </w:rPr>
        <w:t>de l</w:t>
      </w:r>
      <w:r w:rsidR="00F613E7">
        <w:rPr>
          <w:rFonts w:asciiTheme="majorHAnsi" w:hAnsiTheme="majorHAnsi"/>
        </w:rPr>
        <w:t>’O</w:t>
      </w:r>
      <w:r w:rsidR="00B64C46">
        <w:rPr>
          <w:rFonts w:asciiTheme="majorHAnsi" w:hAnsiTheme="majorHAnsi"/>
        </w:rPr>
        <w:t>rdre des médecins</w:t>
      </w:r>
      <w:r w:rsidR="00D25A03" w:rsidRPr="00D25A03">
        <w:rPr>
          <w:rFonts w:asciiTheme="majorHAnsi" w:hAnsiTheme="majorHAnsi"/>
          <w:vertAlign w:val="superscript"/>
        </w:rPr>
        <w:t>4</w:t>
      </w:r>
      <w:r>
        <w:rPr>
          <w:rFonts w:asciiTheme="majorHAnsi" w:hAnsiTheme="majorHAnsi"/>
          <w:vertAlign w:val="superscript"/>
        </w:rPr>
        <w:t xml:space="preserve"> </w:t>
      </w:r>
      <w:r w:rsidR="00B64C46">
        <w:rPr>
          <w:rFonts w:asciiTheme="majorHAnsi" w:hAnsiTheme="majorHAnsi"/>
        </w:rPr>
        <w:t xml:space="preserve">  </w:t>
      </w:r>
      <w:r>
        <w:rPr>
          <w:rFonts w:asciiTheme="majorHAnsi" w:hAnsiTheme="majorHAnsi"/>
        </w:rPr>
        <w:t xml:space="preserve">et entièrement blanchi les accusations de fraude. </w:t>
      </w:r>
    </w:p>
    <w:p w14:paraId="7F1B8BC8" w14:textId="77777777" w:rsidR="009920C4" w:rsidRDefault="009920C4">
      <w:pPr>
        <w:rPr>
          <w:rFonts w:asciiTheme="majorHAnsi" w:hAnsiTheme="majorHAnsi"/>
        </w:rPr>
      </w:pPr>
    </w:p>
    <w:p w14:paraId="5ECE692C" w14:textId="46E6D746" w:rsidR="009920C4" w:rsidRDefault="0066449F">
      <w:pPr>
        <w:rPr>
          <w:rFonts w:asciiTheme="majorHAnsi" w:hAnsiTheme="majorHAnsi"/>
        </w:rPr>
      </w:pPr>
      <w:r>
        <w:rPr>
          <w:rFonts w:asciiTheme="majorHAnsi" w:hAnsiTheme="majorHAnsi"/>
        </w:rPr>
        <w:t>Mais q</w:t>
      </w:r>
      <w:r w:rsidR="00B95DB8">
        <w:rPr>
          <w:rFonts w:asciiTheme="majorHAnsi" w:hAnsiTheme="majorHAnsi"/>
        </w:rPr>
        <w:t xml:space="preserve">ui </w:t>
      </w:r>
      <w:r w:rsidR="00693234">
        <w:rPr>
          <w:rFonts w:asciiTheme="majorHAnsi" w:hAnsiTheme="majorHAnsi"/>
        </w:rPr>
        <w:t xml:space="preserve">se soucie </w:t>
      </w:r>
      <w:r w:rsidR="00B95DB8">
        <w:rPr>
          <w:rFonts w:asciiTheme="majorHAnsi" w:hAnsiTheme="majorHAnsi"/>
        </w:rPr>
        <w:t xml:space="preserve">de rapporter ces faits ? </w:t>
      </w:r>
      <w:r>
        <w:rPr>
          <w:rFonts w:asciiTheme="majorHAnsi" w:hAnsiTheme="majorHAnsi"/>
        </w:rPr>
        <w:t xml:space="preserve"> Pas les journalistes en tous cas. C’est tout un </w:t>
      </w:r>
      <w:r w:rsidR="009920C4">
        <w:rPr>
          <w:rFonts w:asciiTheme="majorHAnsi" w:hAnsiTheme="majorHAnsi"/>
        </w:rPr>
        <w:t xml:space="preserve">réseau </w:t>
      </w:r>
      <w:r w:rsidR="00C66F56">
        <w:rPr>
          <w:rFonts w:asciiTheme="majorHAnsi" w:hAnsiTheme="majorHAnsi"/>
        </w:rPr>
        <w:t xml:space="preserve">d’influence </w:t>
      </w:r>
      <w:r w:rsidR="009920C4">
        <w:rPr>
          <w:rFonts w:asciiTheme="majorHAnsi" w:hAnsiTheme="majorHAnsi"/>
        </w:rPr>
        <w:t>qui s</w:t>
      </w:r>
      <w:r>
        <w:rPr>
          <w:rFonts w:asciiTheme="majorHAnsi" w:hAnsiTheme="majorHAnsi"/>
        </w:rPr>
        <w:t>e mobilise</w:t>
      </w:r>
      <w:r w:rsidR="003F31FA">
        <w:rPr>
          <w:rFonts w:asciiTheme="majorHAnsi" w:hAnsiTheme="majorHAnsi"/>
        </w:rPr>
        <w:t xml:space="preserve"> en l’espace de quelques heures :</w:t>
      </w:r>
      <w:r w:rsidR="009920C4">
        <w:rPr>
          <w:rFonts w:asciiTheme="majorHAnsi" w:hAnsiTheme="majorHAnsi"/>
        </w:rPr>
        <w:t xml:space="preserve"> sociétés méd</w:t>
      </w:r>
      <w:r w:rsidR="003F31FA">
        <w:rPr>
          <w:rFonts w:asciiTheme="majorHAnsi" w:hAnsiTheme="majorHAnsi"/>
        </w:rPr>
        <w:t>icales, organes de presse, responsabl</w:t>
      </w:r>
      <w:r w:rsidR="009920C4">
        <w:rPr>
          <w:rFonts w:asciiTheme="majorHAnsi" w:hAnsiTheme="majorHAnsi"/>
        </w:rPr>
        <w:t>es politiques…</w:t>
      </w:r>
      <w:r>
        <w:rPr>
          <w:rFonts w:asciiTheme="majorHAnsi" w:hAnsiTheme="majorHAnsi"/>
        </w:rPr>
        <w:t xml:space="preserve">un déferlement de propos </w:t>
      </w:r>
      <w:r w:rsidR="00DB3255">
        <w:rPr>
          <w:rFonts w:asciiTheme="majorHAnsi" w:hAnsiTheme="majorHAnsi"/>
        </w:rPr>
        <w:t>violents</w:t>
      </w:r>
      <w:r>
        <w:rPr>
          <w:rFonts w:asciiTheme="majorHAnsi" w:hAnsiTheme="majorHAnsi"/>
        </w:rPr>
        <w:t>, méprisants et hargneux.</w:t>
      </w:r>
    </w:p>
    <w:p w14:paraId="150061F3" w14:textId="77777777" w:rsidR="0045611F" w:rsidRDefault="0045611F">
      <w:pPr>
        <w:rPr>
          <w:rFonts w:asciiTheme="majorHAnsi" w:hAnsiTheme="majorHAnsi"/>
        </w:rPr>
      </w:pPr>
    </w:p>
    <w:p w14:paraId="6D6C0DB2" w14:textId="0050E4A3" w:rsidR="00DB3255" w:rsidRDefault="00367F7E">
      <w:pPr>
        <w:rPr>
          <w:rFonts w:asciiTheme="majorHAnsi" w:hAnsiTheme="majorHAnsi"/>
        </w:rPr>
      </w:pPr>
      <w:r>
        <w:rPr>
          <w:rFonts w:asciiTheme="majorHAnsi" w:hAnsiTheme="majorHAnsi"/>
        </w:rPr>
        <w:t>En février</w:t>
      </w:r>
      <w:r w:rsidR="000F084F">
        <w:rPr>
          <w:rFonts w:asciiTheme="majorHAnsi" w:hAnsiTheme="majorHAnsi"/>
        </w:rPr>
        <w:t xml:space="preserve"> dernier, la députée européenne </w:t>
      </w:r>
      <w:r w:rsidR="00F43C37">
        <w:rPr>
          <w:rFonts w:asciiTheme="majorHAnsi" w:hAnsiTheme="majorHAnsi"/>
        </w:rPr>
        <w:t xml:space="preserve">écolo </w:t>
      </w:r>
      <w:r w:rsidR="000F084F">
        <w:rPr>
          <w:rFonts w:asciiTheme="majorHAnsi" w:hAnsiTheme="majorHAnsi"/>
        </w:rPr>
        <w:t>Michèle Rivasi</w:t>
      </w:r>
      <w:r w:rsidR="00F922BF" w:rsidRPr="00F922BF">
        <w:rPr>
          <w:rFonts w:asciiTheme="majorHAnsi" w:hAnsiTheme="majorHAnsi"/>
          <w:vertAlign w:val="superscript"/>
        </w:rPr>
        <w:t>5</w:t>
      </w:r>
      <w:r w:rsidR="000F084F">
        <w:rPr>
          <w:rFonts w:asciiTheme="majorHAnsi" w:hAnsiTheme="majorHAnsi"/>
        </w:rPr>
        <w:t xml:space="preserve">, avait programmé le film pour ouvrir un débat  sur la sûreté des vaccins dans l’enceinte du parlement européen, poursuivant son action ‘mains propres sur la santé’.  </w:t>
      </w:r>
      <w:r w:rsidR="00F613E7">
        <w:rPr>
          <w:rFonts w:asciiTheme="majorHAnsi" w:hAnsiTheme="majorHAnsi"/>
        </w:rPr>
        <w:t>Les attaques</w:t>
      </w:r>
      <w:r w:rsidR="00B95DB8">
        <w:rPr>
          <w:rFonts w:asciiTheme="majorHAnsi" w:hAnsiTheme="majorHAnsi"/>
        </w:rPr>
        <w:t xml:space="preserve"> et provocations o</w:t>
      </w:r>
      <w:r w:rsidR="0071706D">
        <w:rPr>
          <w:rFonts w:asciiTheme="majorHAnsi" w:hAnsiTheme="majorHAnsi"/>
        </w:rPr>
        <w:t>nt</w:t>
      </w:r>
      <w:r w:rsidR="00B95DB8">
        <w:rPr>
          <w:rFonts w:asciiTheme="majorHAnsi" w:hAnsiTheme="majorHAnsi"/>
        </w:rPr>
        <w:t xml:space="preserve"> fusé de partout</w:t>
      </w:r>
      <w:r w:rsidR="0071706D">
        <w:rPr>
          <w:rFonts w:asciiTheme="majorHAnsi" w:hAnsiTheme="majorHAnsi"/>
        </w:rPr>
        <w:t xml:space="preserve"> « on </w:t>
      </w:r>
      <w:r w:rsidR="009920C4">
        <w:rPr>
          <w:rFonts w:asciiTheme="majorHAnsi" w:hAnsiTheme="majorHAnsi"/>
        </w:rPr>
        <w:t xml:space="preserve"> va annuler tous vos</w:t>
      </w:r>
      <w:r w:rsidR="001D689A">
        <w:rPr>
          <w:rFonts w:asciiTheme="majorHAnsi" w:hAnsiTheme="majorHAnsi"/>
        </w:rPr>
        <w:t xml:space="preserve"> évènements, vous l</w:t>
      </w:r>
      <w:r w:rsidR="009920C4">
        <w:rPr>
          <w:rFonts w:asciiTheme="majorHAnsi" w:hAnsiTheme="majorHAnsi"/>
        </w:rPr>
        <w:t>e lire</w:t>
      </w:r>
      <w:r w:rsidR="001D689A">
        <w:rPr>
          <w:rFonts w:asciiTheme="majorHAnsi" w:hAnsiTheme="majorHAnsi"/>
        </w:rPr>
        <w:t>z</w:t>
      </w:r>
      <w:r w:rsidR="009920C4">
        <w:rPr>
          <w:rFonts w:asciiTheme="majorHAnsi" w:hAnsiTheme="majorHAnsi"/>
        </w:rPr>
        <w:t xml:space="preserve"> dans la presse demain</w:t>
      </w:r>
      <w:r w:rsidR="003F31FA">
        <w:rPr>
          <w:rFonts w:asciiTheme="majorHAnsi" w:hAnsiTheme="majorHAnsi"/>
        </w:rPr>
        <w:t> », se vantait même</w:t>
      </w:r>
      <w:r w:rsidR="00B95DB8">
        <w:rPr>
          <w:rFonts w:asciiTheme="majorHAnsi" w:hAnsiTheme="majorHAnsi"/>
        </w:rPr>
        <w:t xml:space="preserve"> </w:t>
      </w:r>
      <w:r w:rsidR="00F613E7">
        <w:rPr>
          <w:rFonts w:asciiTheme="majorHAnsi" w:hAnsiTheme="majorHAnsi"/>
        </w:rPr>
        <w:t>l’</w:t>
      </w:r>
      <w:r w:rsidR="00EA010C">
        <w:rPr>
          <w:rFonts w:asciiTheme="majorHAnsi" w:hAnsiTheme="majorHAnsi"/>
        </w:rPr>
        <w:t xml:space="preserve">incontournable </w:t>
      </w:r>
      <w:r w:rsidR="00F43C37">
        <w:rPr>
          <w:rFonts w:asciiTheme="majorHAnsi" w:hAnsiTheme="majorHAnsi"/>
        </w:rPr>
        <w:t>activiste irlandaise</w:t>
      </w:r>
      <w:r w:rsidR="00CA4AA5">
        <w:rPr>
          <w:rFonts w:asciiTheme="majorHAnsi" w:hAnsiTheme="majorHAnsi"/>
        </w:rPr>
        <w:t xml:space="preserve">, </w:t>
      </w:r>
      <w:r w:rsidR="00EA010C">
        <w:rPr>
          <w:rFonts w:asciiTheme="majorHAnsi" w:hAnsiTheme="majorHAnsi"/>
        </w:rPr>
        <w:t>fer de lance de l’</w:t>
      </w:r>
      <w:r w:rsidR="00F613E7">
        <w:rPr>
          <w:rFonts w:asciiTheme="majorHAnsi" w:hAnsiTheme="majorHAnsi"/>
        </w:rPr>
        <w:t>impitoyable traque des ‘anti-vaccins’.</w:t>
      </w:r>
      <w:r w:rsidR="009920C4">
        <w:rPr>
          <w:rFonts w:asciiTheme="majorHAnsi" w:hAnsiTheme="majorHAnsi"/>
        </w:rPr>
        <w:t xml:space="preserve"> </w:t>
      </w:r>
    </w:p>
    <w:p w14:paraId="3B448D5D" w14:textId="77777777" w:rsidR="00DB3255" w:rsidRDefault="00DB3255">
      <w:pPr>
        <w:rPr>
          <w:rFonts w:asciiTheme="majorHAnsi" w:hAnsiTheme="majorHAnsi"/>
        </w:rPr>
      </w:pPr>
    </w:p>
    <w:p w14:paraId="611C3300" w14:textId="59870719" w:rsidR="009920C4" w:rsidRDefault="009920C4">
      <w:pPr>
        <w:rPr>
          <w:rFonts w:asciiTheme="majorHAnsi" w:hAnsiTheme="majorHAnsi"/>
        </w:rPr>
      </w:pPr>
      <w:r>
        <w:rPr>
          <w:rFonts w:asciiTheme="majorHAnsi" w:hAnsiTheme="majorHAnsi"/>
        </w:rPr>
        <w:t>Et en eff</w:t>
      </w:r>
      <w:r w:rsidR="00DB3255">
        <w:rPr>
          <w:rFonts w:asciiTheme="majorHAnsi" w:hAnsiTheme="majorHAnsi"/>
        </w:rPr>
        <w:t>et, peu ont résisté</w:t>
      </w:r>
      <w:r>
        <w:rPr>
          <w:rFonts w:asciiTheme="majorHAnsi" w:hAnsiTheme="majorHAnsi"/>
        </w:rPr>
        <w:t xml:space="preserve"> de prime </w:t>
      </w:r>
      <w:r w:rsidR="00DB3255">
        <w:rPr>
          <w:rFonts w:asciiTheme="majorHAnsi" w:hAnsiTheme="majorHAnsi"/>
        </w:rPr>
        <w:t xml:space="preserve">abord à un tel arsenal.  Cette </w:t>
      </w:r>
      <w:r w:rsidR="0071706D">
        <w:rPr>
          <w:rFonts w:asciiTheme="majorHAnsi" w:hAnsiTheme="majorHAnsi"/>
        </w:rPr>
        <w:t>cabale</w:t>
      </w:r>
      <w:r w:rsidR="00B95DB8">
        <w:rPr>
          <w:rFonts w:asciiTheme="majorHAnsi" w:hAnsiTheme="majorHAnsi"/>
        </w:rPr>
        <w:t xml:space="preserve"> a</w:t>
      </w:r>
      <w:r w:rsidR="00DB3255">
        <w:rPr>
          <w:rFonts w:asciiTheme="majorHAnsi" w:hAnsiTheme="majorHAnsi"/>
        </w:rPr>
        <w:t xml:space="preserve"> </w:t>
      </w:r>
      <w:r w:rsidR="0071706D">
        <w:rPr>
          <w:rFonts w:asciiTheme="majorHAnsi" w:hAnsiTheme="majorHAnsi"/>
        </w:rPr>
        <w:t>même</w:t>
      </w:r>
      <w:r w:rsidR="00B95DB8">
        <w:rPr>
          <w:rFonts w:asciiTheme="majorHAnsi" w:hAnsiTheme="majorHAnsi"/>
        </w:rPr>
        <w:t xml:space="preserve"> valu</w:t>
      </w:r>
      <w:r w:rsidR="0071706D">
        <w:rPr>
          <w:rFonts w:asciiTheme="majorHAnsi" w:hAnsiTheme="majorHAnsi"/>
        </w:rPr>
        <w:t xml:space="preserve"> une</w:t>
      </w:r>
      <w:r>
        <w:rPr>
          <w:rFonts w:asciiTheme="majorHAnsi" w:hAnsiTheme="majorHAnsi"/>
        </w:rPr>
        <w:t xml:space="preserve"> lettre de la ministre de la santé italienne</w:t>
      </w:r>
      <w:r w:rsidR="00502165">
        <w:rPr>
          <w:rFonts w:asciiTheme="majorHAnsi" w:hAnsiTheme="majorHAnsi"/>
        </w:rPr>
        <w:t xml:space="preserve"> </w:t>
      </w:r>
      <w:proofErr w:type="spellStart"/>
      <w:r w:rsidR="00502165">
        <w:rPr>
          <w:rFonts w:asciiTheme="majorHAnsi" w:hAnsiTheme="majorHAnsi"/>
        </w:rPr>
        <w:t>Lorenzin</w:t>
      </w:r>
      <w:proofErr w:type="spellEnd"/>
      <w:r w:rsidR="00EA010C">
        <w:rPr>
          <w:rFonts w:asciiTheme="majorHAnsi" w:hAnsiTheme="majorHAnsi"/>
        </w:rPr>
        <w:t xml:space="preserve"> au Président du Parlement E</w:t>
      </w:r>
      <w:r>
        <w:rPr>
          <w:rFonts w:asciiTheme="majorHAnsi" w:hAnsiTheme="majorHAnsi"/>
        </w:rPr>
        <w:t>uropéen</w:t>
      </w:r>
      <w:r w:rsidR="00502165">
        <w:rPr>
          <w:rFonts w:asciiTheme="majorHAnsi" w:hAnsiTheme="majorHAnsi"/>
        </w:rPr>
        <w:t xml:space="preserve"> </w:t>
      </w:r>
      <w:proofErr w:type="spellStart"/>
      <w:r w:rsidR="00502165">
        <w:rPr>
          <w:rFonts w:asciiTheme="majorHAnsi" w:hAnsiTheme="majorHAnsi"/>
        </w:rPr>
        <w:t>Tajani</w:t>
      </w:r>
      <w:proofErr w:type="spellEnd"/>
      <w:r w:rsidR="0071706D">
        <w:rPr>
          <w:rFonts w:asciiTheme="majorHAnsi" w:hAnsiTheme="majorHAnsi"/>
        </w:rPr>
        <w:t>,</w:t>
      </w:r>
      <w:r w:rsidR="00A83D6A">
        <w:rPr>
          <w:rFonts w:asciiTheme="majorHAnsi" w:hAnsiTheme="majorHAnsi"/>
        </w:rPr>
        <w:t xml:space="preserve"> lui demandant</w:t>
      </w:r>
      <w:r>
        <w:rPr>
          <w:rFonts w:asciiTheme="majorHAnsi" w:hAnsiTheme="majorHAnsi"/>
        </w:rPr>
        <w:t xml:space="preserve"> d’interdire la projection du film : </w:t>
      </w:r>
      <w:r w:rsidR="0066449F">
        <w:rPr>
          <w:rFonts w:asciiTheme="majorHAnsi" w:hAnsiTheme="majorHAnsi"/>
        </w:rPr>
        <w:t>« </w:t>
      </w:r>
      <w:r>
        <w:rPr>
          <w:rFonts w:asciiTheme="majorHAnsi" w:hAnsiTheme="majorHAnsi"/>
        </w:rPr>
        <w:t xml:space="preserve">ouvrir la question de la sécurité des vaccins est </w:t>
      </w:r>
      <w:r w:rsidR="00502165">
        <w:rPr>
          <w:rFonts w:asciiTheme="majorHAnsi" w:hAnsiTheme="majorHAnsi"/>
        </w:rPr>
        <w:t xml:space="preserve">une initiative </w:t>
      </w:r>
      <w:r w:rsidR="003F31FA">
        <w:rPr>
          <w:rFonts w:asciiTheme="majorHAnsi" w:hAnsiTheme="majorHAnsi"/>
        </w:rPr>
        <w:t>‘</w:t>
      </w:r>
      <w:r w:rsidR="00502165">
        <w:rPr>
          <w:rFonts w:asciiTheme="majorHAnsi" w:hAnsiTheme="majorHAnsi"/>
        </w:rPr>
        <w:t>particulièrement dangereuse</w:t>
      </w:r>
      <w:r w:rsidR="0066449F">
        <w:rPr>
          <w:rFonts w:asciiTheme="majorHAnsi" w:hAnsiTheme="majorHAnsi"/>
        </w:rPr>
        <w:t> »</w:t>
      </w:r>
      <w:r w:rsidR="003F31FA">
        <w:rPr>
          <w:rFonts w:asciiTheme="majorHAnsi" w:hAnsiTheme="majorHAnsi"/>
        </w:rPr>
        <w:t>, déclarait-elle en</w:t>
      </w:r>
      <w:r>
        <w:rPr>
          <w:rFonts w:asciiTheme="majorHAnsi" w:hAnsiTheme="majorHAnsi"/>
        </w:rPr>
        <w:t xml:space="preserve"> appe</w:t>
      </w:r>
      <w:r w:rsidR="003F31FA">
        <w:rPr>
          <w:rFonts w:asciiTheme="majorHAnsi" w:hAnsiTheme="majorHAnsi"/>
        </w:rPr>
        <w:t>lant</w:t>
      </w:r>
      <w:r w:rsidR="00502165">
        <w:rPr>
          <w:rFonts w:asciiTheme="majorHAnsi" w:hAnsiTheme="majorHAnsi"/>
        </w:rPr>
        <w:t xml:space="preserve"> à </w:t>
      </w:r>
      <w:r w:rsidR="00CA4AA5">
        <w:rPr>
          <w:rFonts w:asciiTheme="majorHAnsi" w:hAnsiTheme="majorHAnsi"/>
        </w:rPr>
        <w:t>‘</w:t>
      </w:r>
      <w:r w:rsidR="00502165">
        <w:rPr>
          <w:rFonts w:asciiTheme="majorHAnsi" w:hAnsiTheme="majorHAnsi"/>
        </w:rPr>
        <w:t>une action ferme</w:t>
      </w:r>
      <w:r w:rsidR="00CA4AA5">
        <w:rPr>
          <w:rFonts w:asciiTheme="majorHAnsi" w:hAnsiTheme="majorHAnsi"/>
        </w:rPr>
        <w:t>’</w:t>
      </w:r>
      <w:r w:rsidR="00502165">
        <w:rPr>
          <w:rFonts w:asciiTheme="majorHAnsi" w:hAnsiTheme="majorHAnsi"/>
        </w:rPr>
        <w:t xml:space="preserve"> et en ajoutant qu’elle aborderait personnellement cette question</w:t>
      </w:r>
      <w:r w:rsidR="00EA010C">
        <w:rPr>
          <w:rFonts w:asciiTheme="majorHAnsi" w:hAnsiTheme="majorHAnsi"/>
        </w:rPr>
        <w:t xml:space="preserve"> avec le Président de la C</w:t>
      </w:r>
      <w:r w:rsidR="00502165">
        <w:rPr>
          <w:rFonts w:asciiTheme="majorHAnsi" w:hAnsiTheme="majorHAnsi"/>
        </w:rPr>
        <w:t>ommission</w:t>
      </w:r>
      <w:r w:rsidR="00EA010C">
        <w:rPr>
          <w:rFonts w:asciiTheme="majorHAnsi" w:hAnsiTheme="majorHAnsi"/>
        </w:rPr>
        <w:t xml:space="preserve"> Européenne</w:t>
      </w:r>
      <w:r w:rsidR="00502165">
        <w:rPr>
          <w:rFonts w:asciiTheme="majorHAnsi" w:hAnsiTheme="majorHAnsi"/>
        </w:rPr>
        <w:t xml:space="preserve"> dans les jours à venir (3 semaines plus tard, </w:t>
      </w:r>
      <w:r w:rsidR="00367F7E">
        <w:rPr>
          <w:rFonts w:asciiTheme="majorHAnsi" w:hAnsiTheme="majorHAnsi"/>
        </w:rPr>
        <w:t xml:space="preserve">elle déposait le projet d’extension </w:t>
      </w:r>
      <w:r w:rsidR="00502165">
        <w:rPr>
          <w:rFonts w:asciiTheme="majorHAnsi" w:hAnsiTheme="majorHAnsi"/>
        </w:rPr>
        <w:t xml:space="preserve">des obligations vaccinales).  Il faut dire qu’une projection </w:t>
      </w:r>
      <w:r w:rsidR="00CA4AA5">
        <w:rPr>
          <w:rFonts w:asciiTheme="majorHAnsi" w:hAnsiTheme="majorHAnsi"/>
        </w:rPr>
        <w:t xml:space="preserve">de </w:t>
      </w:r>
      <w:proofErr w:type="spellStart"/>
      <w:r w:rsidR="00CA4AA5">
        <w:rPr>
          <w:rFonts w:asciiTheme="majorHAnsi" w:hAnsiTheme="majorHAnsi"/>
        </w:rPr>
        <w:t>Vaxxed</w:t>
      </w:r>
      <w:proofErr w:type="spellEnd"/>
      <w:r w:rsidR="00CA4AA5">
        <w:rPr>
          <w:rFonts w:asciiTheme="majorHAnsi" w:hAnsiTheme="majorHAnsi"/>
        </w:rPr>
        <w:t xml:space="preserve"> </w:t>
      </w:r>
      <w:r w:rsidR="00502165">
        <w:rPr>
          <w:rFonts w:asciiTheme="majorHAnsi" w:hAnsiTheme="majorHAnsi"/>
        </w:rPr>
        <w:t>était prévue au parlement italien et que celle-ci a été annulée sur ordre de son président quelques heures avant l’événement.  Non</w:t>
      </w:r>
      <w:r w:rsidR="0066449F">
        <w:rPr>
          <w:rFonts w:asciiTheme="majorHAnsi" w:hAnsiTheme="majorHAnsi"/>
        </w:rPr>
        <w:t>,</w:t>
      </w:r>
      <w:r w:rsidR="00502165">
        <w:rPr>
          <w:rFonts w:asciiTheme="majorHAnsi" w:hAnsiTheme="majorHAnsi"/>
        </w:rPr>
        <w:t xml:space="preserve"> même les politiques n’ont pas à voir ce film, ni à en débattre.</w:t>
      </w:r>
      <w:r w:rsidR="00CA4AA5">
        <w:rPr>
          <w:rFonts w:asciiTheme="majorHAnsi" w:hAnsiTheme="majorHAnsi"/>
        </w:rPr>
        <w:t xml:space="preserve">  </w:t>
      </w:r>
    </w:p>
    <w:p w14:paraId="7A96F6B1" w14:textId="77777777" w:rsidR="009920C4" w:rsidRDefault="009920C4">
      <w:pPr>
        <w:rPr>
          <w:rFonts w:asciiTheme="majorHAnsi" w:hAnsiTheme="majorHAnsi"/>
        </w:rPr>
      </w:pPr>
    </w:p>
    <w:p w14:paraId="00D604F5" w14:textId="7AC5357F" w:rsidR="00664972" w:rsidRDefault="00F4329B">
      <w:pPr>
        <w:rPr>
          <w:rFonts w:asciiTheme="majorHAnsi" w:hAnsiTheme="majorHAnsi"/>
        </w:rPr>
      </w:pPr>
      <w:r>
        <w:rPr>
          <w:rFonts w:asciiTheme="majorHAnsi" w:hAnsiTheme="majorHAnsi"/>
        </w:rPr>
        <w:t xml:space="preserve">Tout, absolument tout </w:t>
      </w:r>
      <w:r w:rsidR="00E465B0">
        <w:rPr>
          <w:rFonts w:asciiTheme="majorHAnsi" w:hAnsiTheme="majorHAnsi"/>
        </w:rPr>
        <w:t>e</w:t>
      </w:r>
      <w:r w:rsidR="00F613E7">
        <w:rPr>
          <w:rFonts w:asciiTheme="majorHAnsi" w:hAnsiTheme="majorHAnsi"/>
        </w:rPr>
        <w:t>st fait pour détourn</w:t>
      </w:r>
      <w:r w:rsidR="00870666">
        <w:rPr>
          <w:rFonts w:asciiTheme="majorHAnsi" w:hAnsiTheme="majorHAnsi"/>
        </w:rPr>
        <w:t>er l’attent</w:t>
      </w:r>
      <w:r w:rsidR="00E465B0">
        <w:rPr>
          <w:rFonts w:asciiTheme="majorHAnsi" w:hAnsiTheme="majorHAnsi"/>
        </w:rPr>
        <w:t>ion vers</w:t>
      </w:r>
      <w:r w:rsidR="00EA010C">
        <w:rPr>
          <w:rFonts w:asciiTheme="majorHAnsi" w:hAnsiTheme="majorHAnsi"/>
        </w:rPr>
        <w:t xml:space="preserve"> ‘l</w:t>
      </w:r>
      <w:r w:rsidR="0066449F">
        <w:rPr>
          <w:rFonts w:asciiTheme="majorHAnsi" w:hAnsiTheme="majorHAnsi"/>
        </w:rPr>
        <w:t>’infâm</w:t>
      </w:r>
      <w:r w:rsidR="00EA010C">
        <w:rPr>
          <w:rFonts w:asciiTheme="majorHAnsi" w:hAnsiTheme="majorHAnsi"/>
        </w:rPr>
        <w:t xml:space="preserve">e docteur déchu’ (qui compte quand même 140 publications scientifiques) </w:t>
      </w:r>
      <w:r w:rsidR="0071706D">
        <w:rPr>
          <w:rFonts w:asciiTheme="majorHAnsi" w:hAnsiTheme="majorHAnsi"/>
        </w:rPr>
        <w:t xml:space="preserve">et </w:t>
      </w:r>
      <w:r>
        <w:rPr>
          <w:rFonts w:asciiTheme="majorHAnsi" w:hAnsiTheme="majorHAnsi"/>
        </w:rPr>
        <w:t>év</w:t>
      </w:r>
      <w:r w:rsidR="001D689A">
        <w:rPr>
          <w:rFonts w:asciiTheme="majorHAnsi" w:hAnsiTheme="majorHAnsi"/>
        </w:rPr>
        <w:t>iter</w:t>
      </w:r>
      <w:r w:rsidR="00F613E7">
        <w:rPr>
          <w:rFonts w:asciiTheme="majorHAnsi" w:hAnsiTheme="majorHAnsi"/>
        </w:rPr>
        <w:t xml:space="preserve"> d’exposer la fraude du CDC  et les responsabilités politiques. </w:t>
      </w:r>
      <w:r w:rsidR="00CA4AA5">
        <w:rPr>
          <w:rFonts w:asciiTheme="majorHAnsi" w:hAnsiTheme="majorHAnsi"/>
        </w:rPr>
        <w:t xml:space="preserve">Quand </w:t>
      </w:r>
      <w:r>
        <w:rPr>
          <w:rFonts w:asciiTheme="majorHAnsi" w:hAnsiTheme="majorHAnsi"/>
        </w:rPr>
        <w:t>les journalistes de la BBC se présentent à Bruxelles, ils refusent d’entrer dans la</w:t>
      </w:r>
      <w:r w:rsidR="00E465B0">
        <w:rPr>
          <w:rFonts w:asciiTheme="majorHAnsi" w:hAnsiTheme="majorHAnsi"/>
        </w:rPr>
        <w:t xml:space="preserve"> salle de projection</w:t>
      </w:r>
      <w:r>
        <w:rPr>
          <w:rFonts w:asciiTheme="majorHAnsi" w:hAnsiTheme="majorHAnsi"/>
        </w:rPr>
        <w:t xml:space="preserve">.  Ce sont ‘les </w:t>
      </w:r>
      <w:r w:rsidR="00870666">
        <w:rPr>
          <w:rFonts w:asciiTheme="majorHAnsi" w:hAnsiTheme="majorHAnsi"/>
        </w:rPr>
        <w:t xml:space="preserve">ordres que nous avons reçus’, </w:t>
      </w:r>
      <w:r>
        <w:rPr>
          <w:rFonts w:asciiTheme="majorHAnsi" w:hAnsiTheme="majorHAnsi"/>
        </w:rPr>
        <w:t xml:space="preserve"> répondent-ils.  La seule chose qui les intéresse</w:t>
      </w:r>
      <w:r w:rsidR="00E465B0">
        <w:rPr>
          <w:rFonts w:asciiTheme="majorHAnsi" w:hAnsiTheme="majorHAnsi"/>
        </w:rPr>
        <w:t>,</w:t>
      </w:r>
      <w:r w:rsidR="00F613E7">
        <w:rPr>
          <w:rFonts w:asciiTheme="majorHAnsi" w:hAnsiTheme="majorHAnsi"/>
        </w:rPr>
        <w:t xml:space="preserve"> c’est de s’en prendre </w:t>
      </w:r>
      <w:r w:rsidR="00664972">
        <w:rPr>
          <w:rFonts w:asciiTheme="majorHAnsi" w:hAnsiTheme="majorHAnsi"/>
        </w:rPr>
        <w:t xml:space="preserve">encore et encore </w:t>
      </w:r>
      <w:r w:rsidR="00F613E7">
        <w:rPr>
          <w:rFonts w:asciiTheme="majorHAnsi" w:hAnsiTheme="majorHAnsi"/>
        </w:rPr>
        <w:t xml:space="preserve">à </w:t>
      </w:r>
      <w:r w:rsidR="00664972">
        <w:rPr>
          <w:rFonts w:asciiTheme="majorHAnsi" w:hAnsiTheme="majorHAnsi"/>
        </w:rPr>
        <w:t>Andy Wakefield « N</w:t>
      </w:r>
      <w:r>
        <w:rPr>
          <w:rFonts w:asciiTheme="majorHAnsi" w:hAnsiTheme="majorHAnsi"/>
        </w:rPr>
        <w:t>e vous sentez-vous pas responsable</w:t>
      </w:r>
      <w:r w:rsidR="00870666">
        <w:rPr>
          <w:rFonts w:asciiTheme="majorHAnsi" w:hAnsiTheme="majorHAnsi"/>
        </w:rPr>
        <w:t>,</w:t>
      </w:r>
      <w:r>
        <w:rPr>
          <w:rFonts w:asciiTheme="majorHAnsi" w:hAnsiTheme="majorHAnsi"/>
        </w:rPr>
        <w:t xml:space="preserve"> s’il y a encore des cas de rougeole ? ».  </w:t>
      </w:r>
      <w:proofErr w:type="gramStart"/>
      <w:r w:rsidR="00EA010C">
        <w:rPr>
          <w:rFonts w:asciiTheme="majorHAnsi" w:hAnsiTheme="majorHAnsi"/>
        </w:rPr>
        <w:t>Ou</w:t>
      </w:r>
      <w:proofErr w:type="gramEnd"/>
      <w:r w:rsidR="00EA010C">
        <w:rPr>
          <w:rFonts w:asciiTheme="majorHAnsi" w:hAnsiTheme="majorHAnsi"/>
        </w:rPr>
        <w:t xml:space="preserve"> même la grippe !  </w:t>
      </w:r>
    </w:p>
    <w:p w14:paraId="1279DDB0" w14:textId="3E31EF04" w:rsidR="009920C4" w:rsidRDefault="00CA4AA5">
      <w:pPr>
        <w:rPr>
          <w:rFonts w:asciiTheme="majorHAnsi" w:hAnsiTheme="majorHAnsi"/>
        </w:rPr>
      </w:pPr>
      <w:r>
        <w:rPr>
          <w:rFonts w:asciiTheme="majorHAnsi" w:hAnsiTheme="majorHAnsi"/>
        </w:rPr>
        <w:t>L</w:t>
      </w:r>
      <w:r w:rsidR="00664972">
        <w:rPr>
          <w:rFonts w:asciiTheme="majorHAnsi" w:hAnsiTheme="majorHAnsi"/>
        </w:rPr>
        <w:t xml:space="preserve">es dommages vaccinaux, </w:t>
      </w:r>
      <w:r w:rsidR="00EC5171">
        <w:rPr>
          <w:rFonts w:asciiTheme="majorHAnsi" w:hAnsiTheme="majorHAnsi"/>
        </w:rPr>
        <w:t xml:space="preserve">la fraude du CDC, </w:t>
      </w:r>
      <w:r w:rsidR="00664972">
        <w:rPr>
          <w:rFonts w:asciiTheme="majorHAnsi" w:hAnsiTheme="majorHAnsi"/>
        </w:rPr>
        <w:t>les problèmes de santé associés à l’autisme,</w:t>
      </w:r>
      <w:r>
        <w:rPr>
          <w:rFonts w:asciiTheme="majorHAnsi" w:hAnsiTheme="majorHAnsi"/>
        </w:rPr>
        <w:t xml:space="preserve"> ils refusent d’en entendre parler.</w:t>
      </w:r>
      <w:r w:rsidR="00870666">
        <w:rPr>
          <w:rFonts w:asciiTheme="majorHAnsi" w:hAnsiTheme="majorHAnsi"/>
        </w:rPr>
        <w:t xml:space="preserve"> </w:t>
      </w:r>
    </w:p>
    <w:p w14:paraId="72323CAE" w14:textId="77777777" w:rsidR="00F4329B" w:rsidRDefault="00F4329B">
      <w:pPr>
        <w:rPr>
          <w:rFonts w:asciiTheme="majorHAnsi" w:hAnsiTheme="majorHAnsi"/>
        </w:rPr>
      </w:pPr>
    </w:p>
    <w:p w14:paraId="76CCC054" w14:textId="64EFF92F" w:rsidR="00690D86" w:rsidRDefault="00367F7E">
      <w:pPr>
        <w:rPr>
          <w:rFonts w:asciiTheme="majorHAnsi" w:hAnsiTheme="majorHAnsi"/>
        </w:rPr>
      </w:pPr>
      <w:r>
        <w:rPr>
          <w:rFonts w:asciiTheme="majorHAnsi" w:hAnsiTheme="majorHAnsi"/>
        </w:rPr>
        <w:t xml:space="preserve">En </w:t>
      </w:r>
      <w:r w:rsidR="00965149">
        <w:rPr>
          <w:rFonts w:asciiTheme="majorHAnsi" w:hAnsiTheme="majorHAnsi"/>
        </w:rPr>
        <w:t xml:space="preserve">France, le Journal International du Médecin, Figaro et les télévisions publiques relayent la voix de leurs maîtres et bercent le public du conte de fées vaccinal. </w:t>
      </w:r>
      <w:r w:rsidR="009D4941">
        <w:rPr>
          <w:rFonts w:asciiTheme="majorHAnsi" w:hAnsiTheme="majorHAnsi"/>
        </w:rPr>
        <w:t xml:space="preserve"> </w:t>
      </w:r>
      <w:r w:rsidR="00F4329B">
        <w:rPr>
          <w:rFonts w:asciiTheme="majorHAnsi" w:hAnsiTheme="majorHAnsi"/>
        </w:rPr>
        <w:t>Le Monde</w:t>
      </w:r>
      <w:r w:rsidR="001D689A">
        <w:rPr>
          <w:rFonts w:asciiTheme="majorHAnsi" w:hAnsiTheme="majorHAnsi"/>
        </w:rPr>
        <w:t xml:space="preserve"> </w:t>
      </w:r>
      <w:r w:rsidR="00965149">
        <w:rPr>
          <w:rFonts w:asciiTheme="majorHAnsi" w:hAnsiTheme="majorHAnsi"/>
        </w:rPr>
        <w:t xml:space="preserve">n’a pas l’audace de s’y frotter </w:t>
      </w:r>
      <w:r w:rsidR="001D689A">
        <w:rPr>
          <w:rFonts w:asciiTheme="majorHAnsi" w:hAnsiTheme="majorHAnsi"/>
        </w:rPr>
        <w:t>et</w:t>
      </w:r>
      <w:r w:rsidR="00870666">
        <w:rPr>
          <w:rFonts w:asciiTheme="majorHAnsi" w:hAnsiTheme="majorHAnsi"/>
        </w:rPr>
        <w:t xml:space="preserve"> </w:t>
      </w:r>
      <w:r w:rsidR="00965149">
        <w:rPr>
          <w:rFonts w:asciiTheme="majorHAnsi" w:hAnsiTheme="majorHAnsi"/>
        </w:rPr>
        <w:t>a</w:t>
      </w:r>
      <w:r w:rsidR="00F4329B">
        <w:rPr>
          <w:rFonts w:asciiTheme="majorHAnsi" w:hAnsiTheme="majorHAnsi"/>
        </w:rPr>
        <w:t xml:space="preserve"> </w:t>
      </w:r>
      <w:r w:rsidR="00870666">
        <w:rPr>
          <w:rFonts w:asciiTheme="majorHAnsi" w:hAnsiTheme="majorHAnsi"/>
        </w:rPr>
        <w:t>aussi</w:t>
      </w:r>
      <w:r w:rsidR="00AD78FF">
        <w:rPr>
          <w:rFonts w:asciiTheme="majorHAnsi" w:hAnsiTheme="majorHAnsi"/>
        </w:rPr>
        <w:t xml:space="preserve"> repris</w:t>
      </w:r>
      <w:r w:rsidR="00870666">
        <w:rPr>
          <w:rFonts w:asciiTheme="majorHAnsi" w:hAnsiTheme="majorHAnsi"/>
        </w:rPr>
        <w:t xml:space="preserve"> </w:t>
      </w:r>
      <w:r w:rsidR="00F613E7">
        <w:rPr>
          <w:rFonts w:asciiTheme="majorHAnsi" w:hAnsiTheme="majorHAnsi"/>
        </w:rPr>
        <w:t xml:space="preserve">la </w:t>
      </w:r>
      <w:r w:rsidR="00F4329B">
        <w:rPr>
          <w:rFonts w:asciiTheme="majorHAnsi" w:hAnsiTheme="majorHAnsi"/>
        </w:rPr>
        <w:t xml:space="preserve"> litanie de la ‘pseudo science’, </w:t>
      </w:r>
      <w:r w:rsidR="00965149">
        <w:rPr>
          <w:rFonts w:asciiTheme="majorHAnsi" w:hAnsiTheme="majorHAnsi"/>
        </w:rPr>
        <w:t>en tira</w:t>
      </w:r>
      <w:r w:rsidR="00EC5171">
        <w:rPr>
          <w:rFonts w:asciiTheme="majorHAnsi" w:hAnsiTheme="majorHAnsi"/>
        </w:rPr>
        <w:t>nt à boulets rouge</w:t>
      </w:r>
      <w:r w:rsidR="00C2727D">
        <w:rPr>
          <w:rFonts w:asciiTheme="majorHAnsi" w:hAnsiTheme="majorHAnsi"/>
        </w:rPr>
        <w:t>s</w:t>
      </w:r>
      <w:r w:rsidR="00EC5171">
        <w:rPr>
          <w:rFonts w:asciiTheme="majorHAnsi" w:hAnsiTheme="majorHAnsi"/>
        </w:rPr>
        <w:t xml:space="preserve"> sur </w:t>
      </w:r>
      <w:proofErr w:type="spellStart"/>
      <w:r w:rsidR="00EC5171">
        <w:rPr>
          <w:rFonts w:asciiTheme="majorHAnsi" w:hAnsiTheme="majorHAnsi"/>
        </w:rPr>
        <w:t>Rivasi</w:t>
      </w:r>
      <w:proofErr w:type="spellEnd"/>
      <w:r w:rsidR="00EC5171">
        <w:rPr>
          <w:rFonts w:asciiTheme="majorHAnsi" w:hAnsiTheme="majorHAnsi"/>
        </w:rPr>
        <w:t xml:space="preserve"> </w:t>
      </w:r>
      <w:r w:rsidR="00965149">
        <w:rPr>
          <w:rFonts w:asciiTheme="majorHAnsi" w:hAnsiTheme="majorHAnsi"/>
        </w:rPr>
        <w:t>tout en</w:t>
      </w:r>
      <w:r w:rsidR="00F4329B">
        <w:rPr>
          <w:rFonts w:asciiTheme="majorHAnsi" w:hAnsiTheme="majorHAnsi"/>
        </w:rPr>
        <w:t xml:space="preserve"> précisant bien ‘qu’</w:t>
      </w:r>
      <w:r w:rsidR="00FF1185">
        <w:rPr>
          <w:rFonts w:asciiTheme="majorHAnsi" w:hAnsiTheme="majorHAnsi"/>
        </w:rPr>
        <w:t>ils n’ont pas vu le film’.  C</w:t>
      </w:r>
      <w:r w:rsidR="00436FFE">
        <w:rPr>
          <w:rFonts w:asciiTheme="majorHAnsi" w:hAnsiTheme="majorHAnsi"/>
        </w:rPr>
        <w:t xml:space="preserve">ritiquer sans voir, </w:t>
      </w:r>
      <w:r w:rsidR="00F4329B">
        <w:rPr>
          <w:rFonts w:asciiTheme="majorHAnsi" w:hAnsiTheme="majorHAnsi"/>
        </w:rPr>
        <w:t xml:space="preserve">c’est tellement facile, n’est-ce pas ? </w:t>
      </w:r>
      <w:r w:rsidR="00996486">
        <w:rPr>
          <w:rFonts w:asciiTheme="majorHAnsi" w:hAnsiTheme="majorHAnsi"/>
        </w:rPr>
        <w:t xml:space="preserve">Du grand journalisme ! </w:t>
      </w:r>
    </w:p>
    <w:p w14:paraId="34E32E48" w14:textId="77777777" w:rsidR="005D22E1" w:rsidRDefault="005D22E1">
      <w:pPr>
        <w:rPr>
          <w:rFonts w:asciiTheme="majorHAnsi" w:hAnsiTheme="majorHAnsi"/>
        </w:rPr>
      </w:pPr>
    </w:p>
    <w:p w14:paraId="20FC898D" w14:textId="77777777" w:rsidR="005D22E1" w:rsidRDefault="005D22E1">
      <w:pPr>
        <w:rPr>
          <w:rFonts w:asciiTheme="majorHAnsi" w:hAnsiTheme="majorHAnsi"/>
          <w:b/>
        </w:rPr>
      </w:pPr>
    </w:p>
    <w:p w14:paraId="4D70E13E" w14:textId="1C137BDC" w:rsidR="005D22E1" w:rsidRDefault="00A447B4">
      <w:pPr>
        <w:rPr>
          <w:rFonts w:asciiTheme="majorHAnsi" w:hAnsiTheme="majorHAnsi"/>
          <w:b/>
        </w:rPr>
      </w:pPr>
      <w:r>
        <w:rPr>
          <w:rFonts w:asciiTheme="majorHAnsi" w:hAnsiTheme="majorHAnsi"/>
          <w:b/>
        </w:rPr>
        <w:t>A Bruxelles, Paris et Londres, les projections et les débats ont</w:t>
      </w:r>
      <w:r w:rsidR="00690D86" w:rsidRPr="00690D86">
        <w:rPr>
          <w:rFonts w:asciiTheme="majorHAnsi" w:hAnsiTheme="majorHAnsi"/>
          <w:b/>
        </w:rPr>
        <w:t xml:space="preserve"> lieu, envers et contre tout</w:t>
      </w:r>
    </w:p>
    <w:p w14:paraId="61039DE4" w14:textId="77777777" w:rsidR="00610F4C" w:rsidRDefault="00610F4C" w:rsidP="00610F4C">
      <w:pPr>
        <w:rPr>
          <w:rFonts w:asciiTheme="majorHAnsi" w:hAnsiTheme="majorHAnsi"/>
          <w:b/>
        </w:rPr>
      </w:pPr>
      <w:r>
        <w:rPr>
          <w:rFonts w:asciiTheme="majorHAnsi" w:hAnsiTheme="majorHAnsi"/>
          <w:b/>
          <w:noProof/>
          <w:lang w:val="en-US"/>
        </w:rPr>
        <w:drawing>
          <wp:inline distT="0" distB="0" distL="0" distR="0" wp14:anchorId="5A199820" wp14:editId="22EDE914">
            <wp:extent cx="5262880" cy="3509010"/>
            <wp:effectExtent l="0" t="0" r="0" b="0"/>
            <wp:docPr id="1" name="Picture 1" descr="Macintosh HD:Users:sentadepuydt:Desktop:DR0A8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entadepuydt:Desktop:DR0A848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2880" cy="3509010"/>
                    </a:xfrm>
                    <a:prstGeom prst="rect">
                      <a:avLst/>
                    </a:prstGeom>
                    <a:noFill/>
                    <a:ln>
                      <a:noFill/>
                    </a:ln>
                  </pic:spPr>
                </pic:pic>
              </a:graphicData>
            </a:graphic>
          </wp:inline>
        </w:drawing>
      </w:r>
    </w:p>
    <w:p w14:paraId="62CD312E" w14:textId="77777777" w:rsidR="00610F4C" w:rsidRDefault="00610F4C" w:rsidP="00610F4C">
      <w:pPr>
        <w:rPr>
          <w:rFonts w:asciiTheme="majorHAnsi" w:hAnsiTheme="majorHAnsi"/>
          <w:b/>
          <w:sz w:val="16"/>
          <w:szCs w:val="16"/>
        </w:rPr>
      </w:pPr>
      <w:proofErr w:type="spellStart"/>
      <w:proofErr w:type="gramStart"/>
      <w:r w:rsidRPr="00561347">
        <w:rPr>
          <w:rFonts w:asciiTheme="majorHAnsi" w:hAnsiTheme="majorHAnsi"/>
          <w:b/>
          <w:sz w:val="16"/>
          <w:szCs w:val="16"/>
        </w:rPr>
        <w:t>credit</w:t>
      </w:r>
      <w:proofErr w:type="spellEnd"/>
      <w:proofErr w:type="gramEnd"/>
      <w:r w:rsidRPr="00561347">
        <w:rPr>
          <w:rFonts w:asciiTheme="majorHAnsi" w:hAnsiTheme="majorHAnsi"/>
          <w:b/>
          <w:sz w:val="16"/>
          <w:szCs w:val="16"/>
        </w:rPr>
        <w:t xml:space="preserve"> Arnaud </w:t>
      </w:r>
      <w:proofErr w:type="spellStart"/>
      <w:r w:rsidRPr="00561347">
        <w:rPr>
          <w:rFonts w:asciiTheme="majorHAnsi" w:hAnsiTheme="majorHAnsi"/>
          <w:b/>
          <w:sz w:val="16"/>
          <w:szCs w:val="16"/>
        </w:rPr>
        <w:t>Banier</w:t>
      </w:r>
      <w:proofErr w:type="spellEnd"/>
    </w:p>
    <w:p w14:paraId="74E4AD7D" w14:textId="77777777" w:rsidR="00610F4C" w:rsidRPr="00561347" w:rsidRDefault="00610F4C" w:rsidP="00610F4C">
      <w:pPr>
        <w:rPr>
          <w:rFonts w:asciiTheme="majorHAnsi" w:hAnsiTheme="majorHAnsi"/>
          <w:b/>
          <w:sz w:val="16"/>
          <w:szCs w:val="16"/>
        </w:rPr>
      </w:pPr>
    </w:p>
    <w:p w14:paraId="03E09750" w14:textId="7AA2382D" w:rsidR="00610F4C" w:rsidRDefault="00610F4C" w:rsidP="00610F4C">
      <w:pPr>
        <w:rPr>
          <w:rFonts w:asciiTheme="majorHAnsi" w:hAnsiTheme="majorHAnsi"/>
          <w:b/>
          <w:sz w:val="22"/>
          <w:szCs w:val="22"/>
        </w:rPr>
      </w:pPr>
      <w:r w:rsidRPr="005D22E1">
        <w:rPr>
          <w:rFonts w:asciiTheme="majorHAnsi" w:hAnsiTheme="majorHAnsi"/>
          <w:b/>
          <w:sz w:val="22"/>
          <w:szCs w:val="22"/>
        </w:rPr>
        <w:t xml:space="preserve">Bruxelles, le 9 février.  Le film </w:t>
      </w:r>
      <w:proofErr w:type="spellStart"/>
      <w:r w:rsidRPr="005D22E1">
        <w:rPr>
          <w:rFonts w:asciiTheme="majorHAnsi" w:hAnsiTheme="majorHAnsi"/>
          <w:b/>
          <w:sz w:val="22"/>
          <w:szCs w:val="22"/>
        </w:rPr>
        <w:t>Vaxxe</w:t>
      </w:r>
      <w:r>
        <w:rPr>
          <w:rFonts w:asciiTheme="majorHAnsi" w:hAnsiTheme="majorHAnsi"/>
          <w:b/>
          <w:sz w:val="22"/>
          <w:szCs w:val="22"/>
        </w:rPr>
        <w:t>d</w:t>
      </w:r>
      <w:proofErr w:type="spellEnd"/>
      <w:r>
        <w:rPr>
          <w:rFonts w:asciiTheme="majorHAnsi" w:hAnsiTheme="majorHAnsi"/>
          <w:b/>
          <w:sz w:val="22"/>
          <w:szCs w:val="22"/>
        </w:rPr>
        <w:t xml:space="preserve"> est projeté à</w:t>
      </w:r>
      <w:r w:rsidRPr="005D22E1">
        <w:rPr>
          <w:rFonts w:asciiTheme="majorHAnsi" w:hAnsiTheme="majorHAnsi"/>
          <w:b/>
          <w:sz w:val="22"/>
          <w:szCs w:val="22"/>
        </w:rPr>
        <w:t xml:space="preserve"> la journée sur la sûreté des vaccins</w:t>
      </w:r>
      <w:r>
        <w:rPr>
          <w:rFonts w:asciiTheme="majorHAnsi" w:hAnsiTheme="majorHAnsi"/>
          <w:b/>
          <w:sz w:val="22"/>
          <w:szCs w:val="22"/>
        </w:rPr>
        <w:t xml:space="preserve"> dans une salle de quartier.  La journée est introduite </w:t>
      </w:r>
      <w:r w:rsidR="0066449F">
        <w:rPr>
          <w:rFonts w:asciiTheme="majorHAnsi" w:hAnsiTheme="majorHAnsi"/>
          <w:b/>
          <w:sz w:val="22"/>
          <w:szCs w:val="22"/>
        </w:rPr>
        <w:t xml:space="preserve">par </w:t>
      </w:r>
      <w:r>
        <w:rPr>
          <w:rFonts w:asciiTheme="majorHAnsi" w:hAnsiTheme="majorHAnsi"/>
          <w:b/>
          <w:sz w:val="22"/>
          <w:szCs w:val="22"/>
        </w:rPr>
        <w:t xml:space="preserve">Michèle </w:t>
      </w:r>
      <w:proofErr w:type="spellStart"/>
      <w:r>
        <w:rPr>
          <w:rFonts w:asciiTheme="majorHAnsi" w:hAnsiTheme="majorHAnsi"/>
          <w:b/>
          <w:sz w:val="22"/>
          <w:szCs w:val="22"/>
        </w:rPr>
        <w:t>Rivasi</w:t>
      </w:r>
      <w:proofErr w:type="spellEnd"/>
      <w:r>
        <w:rPr>
          <w:rFonts w:asciiTheme="majorHAnsi" w:hAnsiTheme="majorHAnsi"/>
          <w:b/>
          <w:sz w:val="22"/>
          <w:szCs w:val="22"/>
        </w:rPr>
        <w:t xml:space="preserve"> pour</w:t>
      </w:r>
      <w:r w:rsidRPr="005D22E1">
        <w:rPr>
          <w:rFonts w:asciiTheme="majorHAnsi" w:hAnsiTheme="majorHAnsi"/>
          <w:b/>
          <w:sz w:val="22"/>
          <w:szCs w:val="22"/>
        </w:rPr>
        <w:t xml:space="preserve"> son action ‘Mains propres sur la santé’.  Avec </w:t>
      </w:r>
      <w:r>
        <w:rPr>
          <w:rFonts w:asciiTheme="majorHAnsi" w:hAnsiTheme="majorHAnsi"/>
          <w:b/>
          <w:sz w:val="22"/>
          <w:szCs w:val="22"/>
        </w:rPr>
        <w:t>le prof.</w:t>
      </w:r>
      <w:r w:rsidRPr="005D22E1">
        <w:rPr>
          <w:rFonts w:asciiTheme="majorHAnsi" w:hAnsiTheme="majorHAnsi"/>
          <w:b/>
          <w:sz w:val="22"/>
          <w:szCs w:val="22"/>
        </w:rPr>
        <w:t xml:space="preserve"> Luc Montagnier, prix Nobel de médecine, Andrew Wakefiel</w:t>
      </w:r>
      <w:r>
        <w:rPr>
          <w:rFonts w:asciiTheme="majorHAnsi" w:hAnsiTheme="majorHAnsi"/>
          <w:b/>
          <w:sz w:val="22"/>
          <w:szCs w:val="22"/>
        </w:rPr>
        <w:t xml:space="preserve">d et le prof. Stefano </w:t>
      </w:r>
      <w:proofErr w:type="spellStart"/>
      <w:r>
        <w:rPr>
          <w:rFonts w:asciiTheme="majorHAnsi" w:hAnsiTheme="majorHAnsi"/>
          <w:b/>
          <w:sz w:val="22"/>
          <w:szCs w:val="22"/>
        </w:rPr>
        <w:t>Montanari</w:t>
      </w:r>
      <w:proofErr w:type="spellEnd"/>
      <w:r>
        <w:rPr>
          <w:rFonts w:asciiTheme="majorHAnsi" w:hAnsiTheme="majorHAnsi"/>
          <w:b/>
          <w:sz w:val="22"/>
          <w:szCs w:val="22"/>
        </w:rPr>
        <w:t>, spécialiste des nanoparticules.</w:t>
      </w:r>
    </w:p>
    <w:p w14:paraId="742F98BE" w14:textId="77777777" w:rsidR="00610F4C" w:rsidRPr="00690D86" w:rsidRDefault="00610F4C">
      <w:pPr>
        <w:rPr>
          <w:rFonts w:asciiTheme="majorHAnsi" w:hAnsiTheme="majorHAnsi"/>
          <w:b/>
        </w:rPr>
      </w:pPr>
    </w:p>
    <w:p w14:paraId="7BF86EA5" w14:textId="20FCD121" w:rsidR="00664972" w:rsidRDefault="00664972">
      <w:pPr>
        <w:rPr>
          <w:rFonts w:asciiTheme="majorHAnsi" w:hAnsiTheme="majorHAnsi"/>
        </w:rPr>
      </w:pPr>
      <w:r>
        <w:rPr>
          <w:rFonts w:asciiTheme="majorHAnsi" w:hAnsiTheme="majorHAnsi"/>
        </w:rPr>
        <w:t>A Bruxelles, la projection et le débat prévus au parlem</w:t>
      </w:r>
      <w:r w:rsidR="00361B49">
        <w:rPr>
          <w:rFonts w:asciiTheme="majorHAnsi" w:hAnsiTheme="majorHAnsi"/>
        </w:rPr>
        <w:t xml:space="preserve">ent </w:t>
      </w:r>
      <w:r w:rsidR="00690D86">
        <w:rPr>
          <w:rFonts w:asciiTheme="majorHAnsi" w:hAnsiTheme="majorHAnsi"/>
        </w:rPr>
        <w:t xml:space="preserve">ont </w:t>
      </w:r>
      <w:r w:rsidR="00361B49">
        <w:rPr>
          <w:rFonts w:asciiTheme="majorHAnsi" w:hAnsiTheme="majorHAnsi"/>
        </w:rPr>
        <w:t xml:space="preserve">été </w:t>
      </w:r>
      <w:r w:rsidR="00690D86">
        <w:rPr>
          <w:rFonts w:asciiTheme="majorHAnsi" w:hAnsiTheme="majorHAnsi"/>
        </w:rPr>
        <w:t>déplacés dans une autre salle, aménagée pour l’occasion.</w:t>
      </w:r>
      <w:r>
        <w:rPr>
          <w:rFonts w:asciiTheme="majorHAnsi" w:hAnsiTheme="majorHAnsi"/>
        </w:rPr>
        <w:t xml:space="preserve"> </w:t>
      </w:r>
      <w:r w:rsidR="00436FFE">
        <w:rPr>
          <w:rFonts w:asciiTheme="majorHAnsi" w:hAnsiTheme="majorHAnsi"/>
        </w:rPr>
        <w:t>L</w:t>
      </w:r>
      <w:r>
        <w:rPr>
          <w:rFonts w:asciiTheme="majorHAnsi" w:hAnsiTheme="majorHAnsi"/>
        </w:rPr>
        <w:t xml:space="preserve">es </w:t>
      </w:r>
      <w:r w:rsidR="009B62F3">
        <w:rPr>
          <w:rFonts w:asciiTheme="majorHAnsi" w:hAnsiTheme="majorHAnsi"/>
        </w:rPr>
        <w:t xml:space="preserve">scientifiques de courage </w:t>
      </w:r>
      <w:r w:rsidR="00690D86">
        <w:rPr>
          <w:rFonts w:asciiTheme="majorHAnsi" w:hAnsiTheme="majorHAnsi"/>
        </w:rPr>
        <w:t xml:space="preserve">et de renom </w:t>
      </w:r>
      <w:r w:rsidR="00361B49">
        <w:rPr>
          <w:rFonts w:asciiTheme="majorHAnsi" w:hAnsiTheme="majorHAnsi"/>
        </w:rPr>
        <w:t>étaie</w:t>
      </w:r>
      <w:r w:rsidR="009B62F3">
        <w:rPr>
          <w:rFonts w:asciiTheme="majorHAnsi" w:hAnsiTheme="majorHAnsi"/>
        </w:rPr>
        <w:t xml:space="preserve">nt au rendez-vous de Michèle </w:t>
      </w:r>
      <w:proofErr w:type="spellStart"/>
      <w:r w:rsidR="009B62F3">
        <w:rPr>
          <w:rFonts w:asciiTheme="majorHAnsi" w:hAnsiTheme="majorHAnsi"/>
        </w:rPr>
        <w:t>Rivasi</w:t>
      </w:r>
      <w:proofErr w:type="spellEnd"/>
      <w:r w:rsidR="009B62F3">
        <w:rPr>
          <w:rFonts w:asciiTheme="majorHAnsi" w:hAnsiTheme="majorHAnsi"/>
        </w:rPr>
        <w:t xml:space="preserve">: </w:t>
      </w:r>
      <w:r w:rsidR="00690D86">
        <w:rPr>
          <w:rFonts w:asciiTheme="majorHAnsi" w:hAnsiTheme="majorHAnsi"/>
        </w:rPr>
        <w:t xml:space="preserve">le professeur </w:t>
      </w:r>
      <w:r w:rsidR="009B62F3">
        <w:rPr>
          <w:rFonts w:asciiTheme="majorHAnsi" w:hAnsiTheme="majorHAnsi"/>
        </w:rPr>
        <w:t>Luc Montagnier</w:t>
      </w:r>
      <w:r w:rsidR="00690D86">
        <w:rPr>
          <w:rFonts w:asciiTheme="majorHAnsi" w:hAnsiTheme="majorHAnsi"/>
        </w:rPr>
        <w:t>, prix Nobel de médecine,</w:t>
      </w:r>
      <w:r w:rsidR="009B62F3">
        <w:rPr>
          <w:rFonts w:asciiTheme="majorHAnsi" w:hAnsiTheme="majorHAnsi"/>
        </w:rPr>
        <w:t xml:space="preserve"> qui fait des recherches sur l’autisme </w:t>
      </w:r>
      <w:r w:rsidR="00690D86">
        <w:rPr>
          <w:rFonts w:asciiTheme="majorHAnsi" w:hAnsiTheme="majorHAnsi"/>
        </w:rPr>
        <w:t xml:space="preserve">et les infections chroniques </w:t>
      </w:r>
      <w:r w:rsidR="009B62F3">
        <w:rPr>
          <w:rFonts w:asciiTheme="majorHAnsi" w:hAnsiTheme="majorHAnsi"/>
        </w:rPr>
        <w:t xml:space="preserve">depuis plusieurs années, le professeur </w:t>
      </w:r>
      <w:proofErr w:type="spellStart"/>
      <w:r w:rsidR="009B62F3">
        <w:rPr>
          <w:rFonts w:asciiTheme="majorHAnsi" w:hAnsiTheme="majorHAnsi"/>
        </w:rPr>
        <w:t>Montanari</w:t>
      </w:r>
      <w:proofErr w:type="spellEnd"/>
      <w:r w:rsidR="009B62F3">
        <w:rPr>
          <w:rFonts w:asciiTheme="majorHAnsi" w:hAnsiTheme="majorHAnsi"/>
        </w:rPr>
        <w:t xml:space="preserve"> et Dr. Gatti</w:t>
      </w:r>
      <w:r w:rsidR="00CA4AA5">
        <w:rPr>
          <w:rFonts w:asciiTheme="majorHAnsi" w:hAnsiTheme="majorHAnsi"/>
        </w:rPr>
        <w:t>,</w:t>
      </w:r>
      <w:r w:rsidR="009B62F3">
        <w:rPr>
          <w:rFonts w:asciiTheme="majorHAnsi" w:hAnsiTheme="majorHAnsi"/>
        </w:rPr>
        <w:t xml:space="preserve"> venus d’Italie pour exposer le problème de la présence de</w:t>
      </w:r>
      <w:r w:rsidR="00CA4AA5">
        <w:rPr>
          <w:rFonts w:asciiTheme="majorHAnsi" w:hAnsiTheme="majorHAnsi"/>
        </w:rPr>
        <w:t xml:space="preserve"> nanoparticule</w:t>
      </w:r>
      <w:r w:rsidR="00690D86">
        <w:rPr>
          <w:rFonts w:asciiTheme="majorHAnsi" w:hAnsiTheme="majorHAnsi"/>
        </w:rPr>
        <w:t>s dans les vaccins, ainsi q</w:t>
      </w:r>
      <w:r w:rsidR="00513556">
        <w:rPr>
          <w:rFonts w:asciiTheme="majorHAnsi" w:hAnsiTheme="majorHAnsi"/>
        </w:rPr>
        <w:t>ue d’autres experts de Belgique, d’Allemagne et de Croatie venus</w:t>
      </w:r>
      <w:r w:rsidR="00690D86">
        <w:rPr>
          <w:rFonts w:asciiTheme="majorHAnsi" w:hAnsiTheme="majorHAnsi"/>
        </w:rPr>
        <w:t xml:space="preserve"> contribuer au débat. Fait emblématique</w:t>
      </w:r>
      <w:r w:rsidR="009B62F3">
        <w:rPr>
          <w:rFonts w:asciiTheme="majorHAnsi" w:hAnsiTheme="majorHAnsi"/>
        </w:rPr>
        <w:t xml:space="preserve">, </w:t>
      </w:r>
      <w:r w:rsidR="00690D86">
        <w:rPr>
          <w:rFonts w:asciiTheme="majorHAnsi" w:hAnsiTheme="majorHAnsi"/>
        </w:rPr>
        <w:t xml:space="preserve"> </w:t>
      </w:r>
      <w:r w:rsidR="009B62F3">
        <w:rPr>
          <w:rFonts w:asciiTheme="majorHAnsi" w:hAnsiTheme="majorHAnsi"/>
        </w:rPr>
        <w:t xml:space="preserve">le professeur </w:t>
      </w:r>
      <w:proofErr w:type="spellStart"/>
      <w:r w:rsidR="009B62F3">
        <w:rPr>
          <w:rFonts w:asciiTheme="majorHAnsi" w:hAnsiTheme="majorHAnsi"/>
        </w:rPr>
        <w:t>Exley</w:t>
      </w:r>
      <w:proofErr w:type="spellEnd"/>
      <w:r w:rsidR="009B62F3">
        <w:rPr>
          <w:rFonts w:asciiTheme="majorHAnsi" w:hAnsiTheme="majorHAnsi"/>
        </w:rPr>
        <w:t>, spécia</w:t>
      </w:r>
      <w:r w:rsidR="00361B49">
        <w:rPr>
          <w:rFonts w:asciiTheme="majorHAnsi" w:hAnsiTheme="majorHAnsi"/>
        </w:rPr>
        <w:t xml:space="preserve">liste mondial de l’aluminium, y </w:t>
      </w:r>
      <w:r w:rsidR="009B62F3">
        <w:rPr>
          <w:rFonts w:asciiTheme="majorHAnsi" w:hAnsiTheme="majorHAnsi"/>
        </w:rPr>
        <w:t xml:space="preserve">compris </w:t>
      </w:r>
      <w:r w:rsidR="00361B49">
        <w:rPr>
          <w:rFonts w:asciiTheme="majorHAnsi" w:hAnsiTheme="majorHAnsi"/>
        </w:rPr>
        <w:t xml:space="preserve">celui que l’on retrouve </w:t>
      </w:r>
      <w:r w:rsidR="009B62F3">
        <w:rPr>
          <w:rFonts w:asciiTheme="majorHAnsi" w:hAnsiTheme="majorHAnsi"/>
        </w:rPr>
        <w:t>dans les vaccins, es</w:t>
      </w:r>
      <w:r w:rsidR="00361B49">
        <w:rPr>
          <w:rFonts w:asciiTheme="majorHAnsi" w:hAnsiTheme="majorHAnsi"/>
        </w:rPr>
        <w:t>t retenu</w:t>
      </w:r>
      <w:r w:rsidR="00A83D6A">
        <w:rPr>
          <w:rFonts w:asciiTheme="majorHAnsi" w:hAnsiTheme="majorHAnsi"/>
        </w:rPr>
        <w:t xml:space="preserve"> en Grande-Bretagne.  L’accès à ses bureaux lui e</w:t>
      </w:r>
      <w:r w:rsidR="00361B49">
        <w:rPr>
          <w:rFonts w:asciiTheme="majorHAnsi" w:hAnsiTheme="majorHAnsi"/>
        </w:rPr>
        <w:t>st interdit</w:t>
      </w:r>
      <w:r w:rsidR="00513556">
        <w:rPr>
          <w:rFonts w:asciiTheme="majorHAnsi" w:hAnsiTheme="majorHAnsi"/>
        </w:rPr>
        <w:t>,</w:t>
      </w:r>
      <w:r w:rsidR="00A83D6A">
        <w:rPr>
          <w:rFonts w:asciiTheme="majorHAnsi" w:hAnsiTheme="majorHAnsi"/>
        </w:rPr>
        <w:t xml:space="preserve"> pendant qu’il doit se défendre envers</w:t>
      </w:r>
      <w:r w:rsidR="009B62F3">
        <w:rPr>
          <w:rFonts w:asciiTheme="majorHAnsi" w:hAnsiTheme="majorHAnsi"/>
        </w:rPr>
        <w:t xml:space="preserve"> sa hiérarchie </w:t>
      </w:r>
      <w:r w:rsidR="00A83D6A">
        <w:rPr>
          <w:rFonts w:asciiTheme="majorHAnsi" w:hAnsiTheme="majorHAnsi"/>
        </w:rPr>
        <w:t>sous la pression de l’industrie.</w:t>
      </w:r>
      <w:r w:rsidR="00513556">
        <w:rPr>
          <w:rFonts w:asciiTheme="majorHAnsi" w:hAnsiTheme="majorHAnsi"/>
        </w:rPr>
        <w:t xml:space="preserve"> (Bonne nouvelle il a fini par récupérer ses fonctions ! l’espoir est permis).</w:t>
      </w:r>
    </w:p>
    <w:p w14:paraId="0D31B5F3" w14:textId="77777777" w:rsidR="009B62F3" w:rsidRDefault="009B62F3">
      <w:pPr>
        <w:rPr>
          <w:rFonts w:asciiTheme="majorHAnsi" w:hAnsiTheme="majorHAnsi"/>
        </w:rPr>
      </w:pPr>
    </w:p>
    <w:p w14:paraId="5D7E26B3" w14:textId="0C50FFB5" w:rsidR="00393895" w:rsidRDefault="00E465B0">
      <w:pPr>
        <w:rPr>
          <w:rFonts w:asciiTheme="majorHAnsi" w:hAnsiTheme="majorHAnsi"/>
        </w:rPr>
      </w:pPr>
      <w:r>
        <w:rPr>
          <w:rFonts w:asciiTheme="majorHAnsi" w:hAnsiTheme="majorHAnsi"/>
        </w:rPr>
        <w:t>A Paris, c’est le cabinet d’Anne Hidalgo qui fait savoir à la mairie du 2</w:t>
      </w:r>
      <w:r w:rsidRPr="00E465B0">
        <w:rPr>
          <w:rFonts w:asciiTheme="majorHAnsi" w:hAnsiTheme="majorHAnsi"/>
          <w:vertAlign w:val="superscript"/>
        </w:rPr>
        <w:t>ème</w:t>
      </w:r>
      <w:r>
        <w:rPr>
          <w:rFonts w:asciiTheme="majorHAnsi" w:hAnsiTheme="majorHAnsi"/>
        </w:rPr>
        <w:t xml:space="preserve"> qu’il est hors de question de projeter ce documentaire et de donner la parole à son réalisateur.  </w:t>
      </w:r>
      <w:r w:rsidR="00AE4F2E">
        <w:rPr>
          <w:rFonts w:asciiTheme="majorHAnsi" w:hAnsiTheme="majorHAnsi"/>
        </w:rPr>
        <w:t>En dernière minute, le film s</w:t>
      </w:r>
      <w:r w:rsidR="00A83D6A">
        <w:rPr>
          <w:rFonts w:asciiTheme="majorHAnsi" w:hAnsiTheme="majorHAnsi"/>
        </w:rPr>
        <w:t>ortira quand même dans un cinéma</w:t>
      </w:r>
      <w:r w:rsidR="00AE4F2E">
        <w:rPr>
          <w:rFonts w:asciiTheme="majorHAnsi" w:hAnsiTheme="majorHAnsi"/>
        </w:rPr>
        <w:t xml:space="preserve"> des Champs Elysées</w:t>
      </w:r>
      <w:r w:rsidR="001D689A">
        <w:rPr>
          <w:rFonts w:asciiTheme="majorHAnsi" w:hAnsiTheme="majorHAnsi"/>
        </w:rPr>
        <w:t>,</w:t>
      </w:r>
      <w:r w:rsidR="00996486">
        <w:rPr>
          <w:rFonts w:asciiTheme="majorHAnsi" w:hAnsiTheme="majorHAnsi"/>
        </w:rPr>
        <w:t xml:space="preserve"> dont l’adresse ne sera</w:t>
      </w:r>
      <w:r w:rsidR="00AE4F2E">
        <w:rPr>
          <w:rFonts w:asciiTheme="majorHAnsi" w:hAnsiTheme="majorHAnsi"/>
        </w:rPr>
        <w:t xml:space="preserve"> co</w:t>
      </w:r>
      <w:r w:rsidR="009B62F3">
        <w:rPr>
          <w:rFonts w:asciiTheme="majorHAnsi" w:hAnsiTheme="majorHAnsi"/>
        </w:rPr>
        <w:t>m</w:t>
      </w:r>
      <w:r w:rsidR="00A83D6A">
        <w:rPr>
          <w:rFonts w:asciiTheme="majorHAnsi" w:hAnsiTheme="majorHAnsi"/>
        </w:rPr>
        <w:t>muniquée que 3 heures plus tôt</w:t>
      </w:r>
      <w:r w:rsidR="00996486">
        <w:rPr>
          <w:rFonts w:asciiTheme="majorHAnsi" w:hAnsiTheme="majorHAnsi"/>
        </w:rPr>
        <w:t>,</w:t>
      </w:r>
      <w:r w:rsidR="00A83D6A">
        <w:rPr>
          <w:rFonts w:asciiTheme="majorHAnsi" w:hAnsiTheme="majorHAnsi"/>
        </w:rPr>
        <w:t xml:space="preserve"> tandis que </w:t>
      </w:r>
      <w:r w:rsidR="009B62F3">
        <w:rPr>
          <w:rFonts w:asciiTheme="majorHAnsi" w:hAnsiTheme="majorHAnsi"/>
        </w:rPr>
        <w:t xml:space="preserve">Michèle </w:t>
      </w:r>
      <w:proofErr w:type="spellStart"/>
      <w:r w:rsidR="009B62F3">
        <w:rPr>
          <w:rFonts w:asciiTheme="majorHAnsi" w:hAnsiTheme="majorHAnsi"/>
        </w:rPr>
        <w:t>Rivasi</w:t>
      </w:r>
      <w:proofErr w:type="spellEnd"/>
      <w:r w:rsidR="009B62F3">
        <w:rPr>
          <w:rFonts w:asciiTheme="majorHAnsi" w:hAnsiTheme="majorHAnsi"/>
        </w:rPr>
        <w:t xml:space="preserve"> poursuit </w:t>
      </w:r>
      <w:r w:rsidR="00EB51C0">
        <w:rPr>
          <w:rFonts w:asciiTheme="majorHAnsi" w:hAnsiTheme="majorHAnsi"/>
        </w:rPr>
        <w:t xml:space="preserve">avec Philippe </w:t>
      </w:r>
      <w:proofErr w:type="spellStart"/>
      <w:r w:rsidR="00EB51C0">
        <w:rPr>
          <w:rFonts w:asciiTheme="majorHAnsi" w:hAnsiTheme="majorHAnsi"/>
        </w:rPr>
        <w:t>Even</w:t>
      </w:r>
      <w:proofErr w:type="spellEnd"/>
      <w:r w:rsidR="00EB51C0">
        <w:rPr>
          <w:rFonts w:asciiTheme="majorHAnsi" w:hAnsiTheme="majorHAnsi"/>
        </w:rPr>
        <w:t xml:space="preserve"> et Michel Georget</w:t>
      </w:r>
      <w:r w:rsidR="009B62F3">
        <w:rPr>
          <w:rFonts w:asciiTheme="majorHAnsi" w:hAnsiTheme="majorHAnsi"/>
        </w:rPr>
        <w:t xml:space="preserve"> le débat </w:t>
      </w:r>
      <w:r w:rsidR="00EB51C0">
        <w:rPr>
          <w:rFonts w:asciiTheme="majorHAnsi" w:hAnsiTheme="majorHAnsi"/>
        </w:rPr>
        <w:t xml:space="preserve">sur la sûreté des vaccins </w:t>
      </w:r>
      <w:r w:rsidR="00361B49">
        <w:rPr>
          <w:rFonts w:asciiTheme="majorHAnsi" w:hAnsiTheme="majorHAnsi"/>
        </w:rPr>
        <w:t>selon le programme initial</w:t>
      </w:r>
      <w:r w:rsidR="009B62F3">
        <w:rPr>
          <w:rFonts w:asciiTheme="majorHAnsi" w:hAnsiTheme="majorHAnsi"/>
        </w:rPr>
        <w:t>.</w:t>
      </w:r>
    </w:p>
    <w:p w14:paraId="1BFA744E" w14:textId="77777777" w:rsidR="00996486" w:rsidRDefault="00996486">
      <w:pPr>
        <w:rPr>
          <w:rFonts w:asciiTheme="majorHAnsi" w:hAnsiTheme="majorHAnsi"/>
        </w:rPr>
      </w:pPr>
    </w:p>
    <w:p w14:paraId="50535D1C" w14:textId="1A6E6AC5" w:rsidR="005C0D14" w:rsidRDefault="00996486">
      <w:pPr>
        <w:rPr>
          <w:rFonts w:asciiTheme="majorHAnsi" w:hAnsiTheme="majorHAnsi"/>
        </w:rPr>
      </w:pPr>
      <w:r>
        <w:rPr>
          <w:rFonts w:asciiTheme="majorHAnsi" w:hAnsiTheme="majorHAnsi"/>
        </w:rPr>
        <w:t xml:space="preserve">A </w:t>
      </w:r>
      <w:r w:rsidR="00A83D6A">
        <w:rPr>
          <w:rFonts w:asciiTheme="majorHAnsi" w:hAnsiTheme="majorHAnsi"/>
        </w:rPr>
        <w:t>Londres</w:t>
      </w:r>
      <w:r w:rsidR="00E465B0">
        <w:rPr>
          <w:rFonts w:asciiTheme="majorHAnsi" w:hAnsiTheme="majorHAnsi"/>
        </w:rPr>
        <w:t xml:space="preserve">, </w:t>
      </w:r>
      <w:r>
        <w:rPr>
          <w:rFonts w:asciiTheme="majorHAnsi" w:hAnsiTheme="majorHAnsi"/>
        </w:rPr>
        <w:t xml:space="preserve">le </w:t>
      </w:r>
      <w:proofErr w:type="spellStart"/>
      <w:r w:rsidR="00361B49">
        <w:rPr>
          <w:rFonts w:asciiTheme="majorHAnsi" w:hAnsiTheme="majorHAnsi"/>
        </w:rPr>
        <w:t>cinema</w:t>
      </w:r>
      <w:proofErr w:type="spellEnd"/>
      <w:r w:rsidR="00361B49">
        <w:rPr>
          <w:rFonts w:asciiTheme="majorHAnsi" w:hAnsiTheme="majorHAnsi"/>
        </w:rPr>
        <w:t xml:space="preserve"> </w:t>
      </w:r>
      <w:proofErr w:type="spellStart"/>
      <w:r>
        <w:rPr>
          <w:rFonts w:asciiTheme="majorHAnsi" w:hAnsiTheme="majorHAnsi"/>
        </w:rPr>
        <w:t>Curzon</w:t>
      </w:r>
      <w:proofErr w:type="spellEnd"/>
      <w:r>
        <w:rPr>
          <w:rFonts w:asciiTheme="majorHAnsi" w:hAnsiTheme="majorHAnsi"/>
        </w:rPr>
        <w:t xml:space="preserve"> a rapidement cédé </w:t>
      </w:r>
      <w:r w:rsidR="00047889">
        <w:rPr>
          <w:rFonts w:asciiTheme="majorHAnsi" w:hAnsiTheme="majorHAnsi"/>
        </w:rPr>
        <w:t>au feu des menaces</w:t>
      </w:r>
      <w:r w:rsidR="00EB51C0">
        <w:rPr>
          <w:rFonts w:asciiTheme="majorHAnsi" w:hAnsiTheme="majorHAnsi"/>
        </w:rPr>
        <w:t xml:space="preserve"> </w:t>
      </w:r>
      <w:r w:rsidR="00047889">
        <w:rPr>
          <w:rFonts w:asciiTheme="majorHAnsi" w:hAnsiTheme="majorHAnsi"/>
        </w:rPr>
        <w:t>et les organisateurs ont également reporté la projection</w:t>
      </w:r>
      <w:r w:rsidR="00CD2840">
        <w:rPr>
          <w:rFonts w:asciiTheme="majorHAnsi" w:hAnsiTheme="majorHAnsi"/>
        </w:rPr>
        <w:t xml:space="preserve"> vers un</w:t>
      </w:r>
      <w:r w:rsidR="00EB51C0">
        <w:rPr>
          <w:rFonts w:asciiTheme="majorHAnsi" w:hAnsiTheme="majorHAnsi"/>
        </w:rPr>
        <w:t>e autre salle tenue secrète</w:t>
      </w:r>
      <w:r w:rsidR="00CD2840">
        <w:rPr>
          <w:rFonts w:asciiTheme="majorHAnsi" w:hAnsiTheme="majorHAnsi"/>
        </w:rPr>
        <w:t xml:space="preserve">. </w:t>
      </w:r>
      <w:r w:rsidR="00EB51C0">
        <w:rPr>
          <w:rFonts w:asciiTheme="majorHAnsi" w:hAnsiTheme="majorHAnsi"/>
        </w:rPr>
        <w:t xml:space="preserve"> </w:t>
      </w:r>
      <w:r w:rsidR="00047889">
        <w:rPr>
          <w:rFonts w:asciiTheme="majorHAnsi" w:hAnsiTheme="majorHAnsi"/>
        </w:rPr>
        <w:t>Là</w:t>
      </w:r>
      <w:r>
        <w:rPr>
          <w:rFonts w:asciiTheme="majorHAnsi" w:hAnsiTheme="majorHAnsi"/>
        </w:rPr>
        <w:t>,</w:t>
      </w:r>
      <w:r w:rsidR="00047889">
        <w:rPr>
          <w:rFonts w:asciiTheme="majorHAnsi" w:hAnsiTheme="majorHAnsi"/>
        </w:rPr>
        <w:t xml:space="preserve"> plus que partout ailleurs</w:t>
      </w:r>
      <w:r>
        <w:rPr>
          <w:rFonts w:asciiTheme="majorHAnsi" w:hAnsiTheme="majorHAnsi"/>
        </w:rPr>
        <w:t>,</w:t>
      </w:r>
      <w:r w:rsidR="00047889">
        <w:rPr>
          <w:rFonts w:asciiTheme="majorHAnsi" w:hAnsiTheme="majorHAnsi"/>
        </w:rPr>
        <w:t xml:space="preserve"> montrer</w:t>
      </w:r>
      <w:r w:rsidR="00CA4AA5">
        <w:rPr>
          <w:rFonts w:asciiTheme="majorHAnsi" w:hAnsiTheme="majorHAnsi"/>
        </w:rPr>
        <w:t xml:space="preserve"> </w:t>
      </w:r>
      <w:proofErr w:type="spellStart"/>
      <w:r w:rsidR="00CA4AA5">
        <w:rPr>
          <w:rFonts w:asciiTheme="majorHAnsi" w:hAnsiTheme="majorHAnsi"/>
        </w:rPr>
        <w:t>Vaxxed</w:t>
      </w:r>
      <w:proofErr w:type="spellEnd"/>
      <w:r w:rsidR="00CA4AA5">
        <w:rPr>
          <w:rFonts w:asciiTheme="majorHAnsi" w:hAnsiTheme="majorHAnsi"/>
        </w:rPr>
        <w:t xml:space="preserve"> relève</w:t>
      </w:r>
      <w:r w:rsidR="00F613E7">
        <w:rPr>
          <w:rFonts w:asciiTheme="majorHAnsi" w:hAnsiTheme="majorHAnsi"/>
        </w:rPr>
        <w:t xml:space="preserve"> de l’exploit et aucun me</w:t>
      </w:r>
      <w:r w:rsidR="00047889">
        <w:rPr>
          <w:rFonts w:asciiTheme="majorHAnsi" w:hAnsiTheme="majorHAnsi"/>
        </w:rPr>
        <w:t>dia n’a le courage d’aborder le sujet du film.</w:t>
      </w:r>
    </w:p>
    <w:p w14:paraId="5F77060B" w14:textId="18C8A6EE" w:rsidR="005C0D14" w:rsidRDefault="005C0D14" w:rsidP="005C0D14">
      <w:pPr>
        <w:rPr>
          <w:rFonts w:asciiTheme="majorHAnsi" w:hAnsiTheme="majorHAnsi"/>
        </w:rPr>
      </w:pPr>
      <w:r>
        <w:rPr>
          <w:rFonts w:asciiTheme="majorHAnsi" w:hAnsiTheme="majorHAnsi"/>
        </w:rPr>
        <w:t xml:space="preserve">De manière décevante, le </w:t>
      </w:r>
      <w:proofErr w:type="spellStart"/>
      <w:r>
        <w:rPr>
          <w:rFonts w:asciiTheme="majorHAnsi" w:hAnsiTheme="majorHAnsi"/>
        </w:rPr>
        <w:t>Huffington</w:t>
      </w:r>
      <w:proofErr w:type="spellEnd"/>
      <w:r>
        <w:rPr>
          <w:rFonts w:asciiTheme="majorHAnsi" w:hAnsiTheme="majorHAnsi"/>
        </w:rPr>
        <w:t xml:space="preserve"> Post supprime dans ses éditions anglaises et américaines les articles des journalistes ayant assisté à </w:t>
      </w:r>
      <w:r w:rsidR="00361B49">
        <w:rPr>
          <w:rFonts w:asciiTheme="majorHAnsi" w:hAnsiTheme="majorHAnsi"/>
        </w:rPr>
        <w:t xml:space="preserve">la projection : les revues de </w:t>
      </w:r>
      <w:proofErr w:type="spellStart"/>
      <w:r w:rsidR="00361B49">
        <w:rPr>
          <w:rFonts w:asciiTheme="majorHAnsi" w:hAnsiTheme="majorHAnsi"/>
        </w:rPr>
        <w:t>Va</w:t>
      </w:r>
      <w:r>
        <w:rPr>
          <w:rFonts w:asciiTheme="majorHAnsi" w:hAnsiTheme="majorHAnsi"/>
        </w:rPr>
        <w:t>xxed</w:t>
      </w:r>
      <w:proofErr w:type="spellEnd"/>
      <w:r>
        <w:rPr>
          <w:rFonts w:asciiTheme="majorHAnsi" w:hAnsiTheme="majorHAnsi"/>
        </w:rPr>
        <w:t xml:space="preserve">  de Sally Beck et </w:t>
      </w:r>
      <w:proofErr w:type="spellStart"/>
      <w:r>
        <w:rPr>
          <w:rFonts w:asciiTheme="majorHAnsi" w:hAnsiTheme="majorHAnsi"/>
        </w:rPr>
        <w:t>Jerome</w:t>
      </w:r>
      <w:proofErr w:type="spellEnd"/>
      <w:r>
        <w:rPr>
          <w:rFonts w:asciiTheme="majorHAnsi" w:hAnsiTheme="majorHAnsi"/>
        </w:rPr>
        <w:t xml:space="preserve"> Burne, tous deux contributeurs réguliers dans le domaine de la santé, ont été retirées dès leur parution.  Idem pour Lance </w:t>
      </w:r>
      <w:proofErr w:type="spellStart"/>
      <w:r>
        <w:rPr>
          <w:rFonts w:asciiTheme="majorHAnsi" w:hAnsiTheme="majorHAnsi"/>
        </w:rPr>
        <w:t>Simmens</w:t>
      </w:r>
      <w:proofErr w:type="spellEnd"/>
      <w:r>
        <w:rPr>
          <w:rFonts w:asciiTheme="majorHAnsi" w:hAnsiTheme="majorHAnsi"/>
        </w:rPr>
        <w:t xml:space="preserve"> ou David </w:t>
      </w:r>
      <w:proofErr w:type="spellStart"/>
      <w:r>
        <w:rPr>
          <w:rFonts w:asciiTheme="majorHAnsi" w:hAnsiTheme="majorHAnsi"/>
        </w:rPr>
        <w:t>Kirby</w:t>
      </w:r>
      <w:proofErr w:type="spellEnd"/>
      <w:r>
        <w:rPr>
          <w:rFonts w:asciiTheme="majorHAnsi" w:hAnsiTheme="majorHAnsi"/>
        </w:rPr>
        <w:t xml:space="preserve"> du NY Times, ici encore la censure s’applique.</w:t>
      </w:r>
    </w:p>
    <w:p w14:paraId="783AA4B9" w14:textId="77777777" w:rsidR="005C0D14" w:rsidRDefault="005C0D14">
      <w:pPr>
        <w:rPr>
          <w:rFonts w:asciiTheme="majorHAnsi" w:hAnsiTheme="majorHAnsi"/>
        </w:rPr>
      </w:pPr>
    </w:p>
    <w:p w14:paraId="5CB93C6A" w14:textId="066EC0F2" w:rsidR="00A579B5" w:rsidRDefault="00513556">
      <w:pPr>
        <w:rPr>
          <w:rFonts w:asciiTheme="majorHAnsi" w:hAnsiTheme="majorHAnsi"/>
        </w:rPr>
      </w:pPr>
      <w:r>
        <w:rPr>
          <w:rFonts w:asciiTheme="majorHAnsi" w:hAnsiTheme="majorHAnsi"/>
        </w:rPr>
        <w:t>Fidèle à ses partenaire</w:t>
      </w:r>
      <w:r w:rsidR="00436FFE">
        <w:rPr>
          <w:rFonts w:asciiTheme="majorHAnsi" w:hAnsiTheme="majorHAnsi"/>
        </w:rPr>
        <w:t>s, le</w:t>
      </w:r>
      <w:r w:rsidR="00E465B0">
        <w:rPr>
          <w:rFonts w:asciiTheme="majorHAnsi" w:hAnsiTheme="majorHAnsi"/>
        </w:rPr>
        <w:t xml:space="preserve"> </w:t>
      </w:r>
      <w:proofErr w:type="spellStart"/>
      <w:r w:rsidR="000077E6">
        <w:rPr>
          <w:rFonts w:asciiTheme="majorHAnsi" w:hAnsiTheme="majorHAnsi"/>
        </w:rPr>
        <w:t>Sunday</w:t>
      </w:r>
      <w:proofErr w:type="spellEnd"/>
      <w:r w:rsidR="000077E6">
        <w:rPr>
          <w:rFonts w:asciiTheme="majorHAnsi" w:hAnsiTheme="majorHAnsi"/>
        </w:rPr>
        <w:t xml:space="preserve"> </w:t>
      </w:r>
      <w:r w:rsidR="00E465B0">
        <w:rPr>
          <w:rFonts w:asciiTheme="majorHAnsi" w:hAnsiTheme="majorHAnsi"/>
        </w:rPr>
        <w:t xml:space="preserve">Times qualifie Wakefield et </w:t>
      </w:r>
      <w:r w:rsidR="00D91280">
        <w:rPr>
          <w:rFonts w:asciiTheme="majorHAnsi" w:hAnsiTheme="majorHAnsi"/>
        </w:rPr>
        <w:t>ceux</w:t>
      </w:r>
      <w:r w:rsidR="00E465B0">
        <w:rPr>
          <w:rFonts w:asciiTheme="majorHAnsi" w:hAnsiTheme="majorHAnsi"/>
        </w:rPr>
        <w:t xml:space="preserve"> qui assistent à la projection</w:t>
      </w:r>
      <w:r w:rsidR="00D91280">
        <w:rPr>
          <w:rFonts w:asciiTheme="majorHAnsi" w:hAnsiTheme="majorHAnsi"/>
        </w:rPr>
        <w:t> </w:t>
      </w:r>
      <w:r w:rsidR="00E465B0">
        <w:rPr>
          <w:rFonts w:asciiTheme="majorHAnsi" w:hAnsiTheme="majorHAnsi"/>
        </w:rPr>
        <w:t>de ‘</w:t>
      </w:r>
      <w:proofErr w:type="spellStart"/>
      <w:r w:rsidR="00E465B0">
        <w:rPr>
          <w:rFonts w:asciiTheme="majorHAnsi" w:hAnsiTheme="majorHAnsi"/>
        </w:rPr>
        <w:t>preachers</w:t>
      </w:r>
      <w:proofErr w:type="spellEnd"/>
      <w:r w:rsidR="00E465B0">
        <w:rPr>
          <w:rFonts w:asciiTheme="majorHAnsi" w:hAnsiTheme="majorHAnsi"/>
        </w:rPr>
        <w:t xml:space="preserve"> of </w:t>
      </w:r>
      <w:proofErr w:type="spellStart"/>
      <w:r w:rsidR="00CD2840">
        <w:rPr>
          <w:rFonts w:asciiTheme="majorHAnsi" w:hAnsiTheme="majorHAnsi"/>
        </w:rPr>
        <w:t>hate</w:t>
      </w:r>
      <w:proofErr w:type="spellEnd"/>
      <w:r w:rsidR="00CD2840">
        <w:rPr>
          <w:rFonts w:asciiTheme="majorHAnsi" w:hAnsiTheme="majorHAnsi"/>
        </w:rPr>
        <w:t>’, ‘prédicateurs haineux’, « nég</w:t>
      </w:r>
      <w:r w:rsidR="002A3B23">
        <w:rPr>
          <w:rFonts w:asciiTheme="majorHAnsi" w:hAnsiTheme="majorHAnsi"/>
        </w:rPr>
        <w:t>ationni</w:t>
      </w:r>
      <w:r w:rsidR="00436FFE">
        <w:rPr>
          <w:rFonts w:asciiTheme="majorHAnsi" w:hAnsiTheme="majorHAnsi"/>
        </w:rPr>
        <w:t>stes » et « néonazis ». E</w:t>
      </w:r>
      <w:r w:rsidR="00CD2840">
        <w:rPr>
          <w:rFonts w:asciiTheme="majorHAnsi" w:hAnsiTheme="majorHAnsi"/>
        </w:rPr>
        <w:t>ncore une humil</w:t>
      </w:r>
      <w:r w:rsidR="00F613E7">
        <w:rPr>
          <w:rFonts w:asciiTheme="majorHAnsi" w:hAnsiTheme="majorHAnsi"/>
        </w:rPr>
        <w:t>iation de plus pou</w:t>
      </w:r>
      <w:r w:rsidR="00CA4AA5">
        <w:rPr>
          <w:rFonts w:asciiTheme="majorHAnsi" w:hAnsiTheme="majorHAnsi"/>
        </w:rPr>
        <w:t xml:space="preserve">r les parents </w:t>
      </w:r>
      <w:r w:rsidR="00361B49">
        <w:rPr>
          <w:rFonts w:asciiTheme="majorHAnsi" w:hAnsiTheme="majorHAnsi"/>
        </w:rPr>
        <w:t xml:space="preserve">des victimes </w:t>
      </w:r>
      <w:r w:rsidR="00CA4AA5">
        <w:rPr>
          <w:rFonts w:asciiTheme="majorHAnsi" w:hAnsiTheme="majorHAnsi"/>
        </w:rPr>
        <w:t>à qui rien n’est</w:t>
      </w:r>
      <w:r w:rsidR="00F613E7">
        <w:rPr>
          <w:rFonts w:asciiTheme="majorHAnsi" w:hAnsiTheme="majorHAnsi"/>
        </w:rPr>
        <w:t xml:space="preserve"> épargné.</w:t>
      </w:r>
      <w:r w:rsidR="005C0D14">
        <w:rPr>
          <w:rFonts w:asciiTheme="majorHAnsi" w:hAnsiTheme="majorHAnsi"/>
        </w:rPr>
        <w:t xml:space="preserve">  </w:t>
      </w:r>
      <w:r w:rsidR="00B70B66">
        <w:rPr>
          <w:rFonts w:asciiTheme="majorHAnsi" w:hAnsiTheme="majorHAnsi"/>
        </w:rPr>
        <w:t>Cela reste dans la ligne éditoriale de</w:t>
      </w:r>
      <w:r w:rsidR="005C0D14">
        <w:rPr>
          <w:rFonts w:asciiTheme="majorHAnsi" w:hAnsiTheme="majorHAnsi"/>
        </w:rPr>
        <w:t xml:space="preserve"> </w:t>
      </w:r>
      <w:r w:rsidR="00CD2840">
        <w:rPr>
          <w:rFonts w:asciiTheme="majorHAnsi" w:hAnsiTheme="majorHAnsi"/>
        </w:rPr>
        <w:t xml:space="preserve">Brian </w:t>
      </w:r>
      <w:proofErr w:type="spellStart"/>
      <w:r w:rsidR="00CD2840">
        <w:rPr>
          <w:rFonts w:asciiTheme="majorHAnsi" w:hAnsiTheme="majorHAnsi"/>
        </w:rPr>
        <w:t>Deer</w:t>
      </w:r>
      <w:proofErr w:type="spellEnd"/>
      <w:r w:rsidR="005C0D14">
        <w:rPr>
          <w:rFonts w:asciiTheme="majorHAnsi" w:hAnsiTheme="majorHAnsi"/>
        </w:rPr>
        <w:t>- le journaliste qui semble avoir consacré sa carrière à la de</w:t>
      </w:r>
      <w:r w:rsidR="00B70B66">
        <w:rPr>
          <w:rFonts w:asciiTheme="majorHAnsi" w:hAnsiTheme="majorHAnsi"/>
        </w:rPr>
        <w:t>struction de celle de</w:t>
      </w:r>
      <w:r w:rsidR="00CA4AA5">
        <w:rPr>
          <w:rFonts w:asciiTheme="majorHAnsi" w:hAnsiTheme="majorHAnsi"/>
        </w:rPr>
        <w:t xml:space="preserve"> Wake</w:t>
      </w:r>
      <w:r w:rsidR="00361B49">
        <w:rPr>
          <w:rFonts w:asciiTheme="majorHAnsi" w:hAnsiTheme="majorHAnsi"/>
        </w:rPr>
        <w:t>field, au profit de l’industrie.</w:t>
      </w:r>
      <w:r w:rsidR="00C2727D">
        <w:rPr>
          <w:rFonts w:asciiTheme="majorHAnsi" w:hAnsiTheme="majorHAnsi"/>
        </w:rPr>
        <w:t xml:space="preserve">  </w:t>
      </w:r>
    </w:p>
    <w:p w14:paraId="3FEFCEEB" w14:textId="77777777" w:rsidR="00CA4AA5" w:rsidRDefault="00CA4AA5">
      <w:pPr>
        <w:rPr>
          <w:rFonts w:asciiTheme="majorHAnsi" w:hAnsiTheme="majorHAnsi"/>
        </w:rPr>
      </w:pPr>
    </w:p>
    <w:p w14:paraId="2DBD9FD5" w14:textId="077DDBC9" w:rsidR="00DF3001" w:rsidRDefault="00B70B66" w:rsidP="00DF3001">
      <w:pPr>
        <w:rPr>
          <w:rFonts w:asciiTheme="majorHAnsi" w:hAnsiTheme="majorHAnsi"/>
        </w:rPr>
      </w:pPr>
      <w:r>
        <w:rPr>
          <w:rFonts w:asciiTheme="majorHAnsi" w:hAnsiTheme="majorHAnsi"/>
        </w:rPr>
        <w:t>E</w:t>
      </w:r>
      <w:r w:rsidR="00DF3001">
        <w:rPr>
          <w:rFonts w:asciiTheme="majorHAnsi" w:hAnsiTheme="majorHAnsi"/>
        </w:rPr>
        <w:t xml:space="preserve">n </w:t>
      </w:r>
      <w:r w:rsidR="00C2727D">
        <w:rPr>
          <w:rFonts w:asciiTheme="majorHAnsi" w:hAnsiTheme="majorHAnsi"/>
        </w:rPr>
        <w:t>France,</w:t>
      </w:r>
      <w:r w:rsidR="00DF3001">
        <w:rPr>
          <w:rFonts w:asciiTheme="majorHAnsi" w:hAnsiTheme="majorHAnsi"/>
        </w:rPr>
        <w:t xml:space="preserve"> </w:t>
      </w:r>
      <w:r w:rsidR="00047889">
        <w:rPr>
          <w:rFonts w:asciiTheme="majorHAnsi" w:hAnsiTheme="majorHAnsi"/>
        </w:rPr>
        <w:t>avec</w:t>
      </w:r>
      <w:r w:rsidR="00C2727D">
        <w:rPr>
          <w:rFonts w:asciiTheme="majorHAnsi" w:hAnsiTheme="majorHAnsi"/>
        </w:rPr>
        <w:t xml:space="preserve"> </w:t>
      </w:r>
      <w:r w:rsidR="00DF3001">
        <w:rPr>
          <w:rFonts w:asciiTheme="majorHAnsi" w:hAnsiTheme="majorHAnsi"/>
        </w:rPr>
        <w:t>le faux</w:t>
      </w:r>
      <w:r w:rsidR="00047889">
        <w:rPr>
          <w:rFonts w:asciiTheme="majorHAnsi" w:hAnsiTheme="majorHAnsi"/>
        </w:rPr>
        <w:t xml:space="preserve"> débat sur les vaccins,</w:t>
      </w:r>
      <w:r w:rsidR="00DF3001">
        <w:rPr>
          <w:rFonts w:asciiTheme="majorHAnsi" w:hAnsiTheme="majorHAnsi"/>
        </w:rPr>
        <w:t xml:space="preserve"> l’affaire D</w:t>
      </w:r>
      <w:r w:rsidR="00047889">
        <w:rPr>
          <w:rFonts w:asciiTheme="majorHAnsi" w:hAnsiTheme="majorHAnsi"/>
        </w:rPr>
        <w:t xml:space="preserve">TP et le rapport Fisher, tant </w:t>
      </w:r>
      <w:r w:rsidR="00DF3001">
        <w:rPr>
          <w:rFonts w:asciiTheme="majorHAnsi" w:hAnsiTheme="majorHAnsi"/>
        </w:rPr>
        <w:t>la classe politique que l’Ordre des médecins</w:t>
      </w:r>
      <w:r w:rsidR="00047889">
        <w:rPr>
          <w:rFonts w:asciiTheme="majorHAnsi" w:hAnsiTheme="majorHAnsi"/>
        </w:rPr>
        <w:t>,</w:t>
      </w:r>
      <w:r w:rsidR="00361B49">
        <w:rPr>
          <w:rFonts w:asciiTheme="majorHAnsi" w:hAnsiTheme="majorHAnsi"/>
        </w:rPr>
        <w:t xml:space="preserve"> se sont illustrés</w:t>
      </w:r>
      <w:r w:rsidR="00DF3001">
        <w:rPr>
          <w:rFonts w:asciiTheme="majorHAnsi" w:hAnsiTheme="majorHAnsi"/>
        </w:rPr>
        <w:t xml:space="preserve"> par leur manque de transpar</w:t>
      </w:r>
      <w:r w:rsidR="00C2727D">
        <w:rPr>
          <w:rFonts w:asciiTheme="majorHAnsi" w:hAnsiTheme="majorHAnsi"/>
        </w:rPr>
        <w:t xml:space="preserve">ence et de démocratie. </w:t>
      </w:r>
      <w:r w:rsidR="00047889">
        <w:rPr>
          <w:rFonts w:asciiTheme="majorHAnsi" w:hAnsiTheme="majorHAnsi"/>
        </w:rPr>
        <w:t>L</w:t>
      </w:r>
      <w:r w:rsidR="00C2727D">
        <w:rPr>
          <w:rFonts w:asciiTheme="majorHAnsi" w:hAnsiTheme="majorHAnsi"/>
        </w:rPr>
        <w:t>es travaux d’</w:t>
      </w:r>
      <w:proofErr w:type="spellStart"/>
      <w:r w:rsidR="00C2727D">
        <w:rPr>
          <w:rFonts w:asciiTheme="majorHAnsi" w:hAnsiTheme="majorHAnsi"/>
        </w:rPr>
        <w:t>Authier</w:t>
      </w:r>
      <w:proofErr w:type="spellEnd"/>
      <w:r w:rsidR="00C2727D">
        <w:rPr>
          <w:rFonts w:asciiTheme="majorHAnsi" w:hAnsiTheme="majorHAnsi"/>
        </w:rPr>
        <w:t xml:space="preserve"> et Gherardi sur les adj</w:t>
      </w:r>
      <w:r w:rsidR="00C851AE">
        <w:rPr>
          <w:rFonts w:asciiTheme="majorHAnsi" w:hAnsiTheme="majorHAnsi"/>
        </w:rPr>
        <w:t xml:space="preserve">uvants aluminiques sont </w:t>
      </w:r>
      <w:r w:rsidR="00C568CA">
        <w:rPr>
          <w:rFonts w:asciiTheme="majorHAnsi" w:hAnsiTheme="majorHAnsi"/>
        </w:rPr>
        <w:t xml:space="preserve">suffisants </w:t>
      </w:r>
      <w:r w:rsidR="00361B49">
        <w:rPr>
          <w:rFonts w:asciiTheme="majorHAnsi" w:hAnsiTheme="majorHAnsi"/>
        </w:rPr>
        <w:t xml:space="preserve">pour sonner l’alarme. </w:t>
      </w:r>
      <w:r w:rsidR="00C851AE">
        <w:rPr>
          <w:rFonts w:asciiTheme="majorHAnsi" w:hAnsiTheme="majorHAnsi"/>
        </w:rPr>
        <w:t>Mais p</w:t>
      </w:r>
      <w:r w:rsidR="00361B49">
        <w:rPr>
          <w:rFonts w:asciiTheme="majorHAnsi" w:hAnsiTheme="majorHAnsi"/>
        </w:rPr>
        <w:t xml:space="preserve">our Marie-Sol Touraine, Daniel </w:t>
      </w:r>
      <w:proofErr w:type="spellStart"/>
      <w:r w:rsidR="00361B49">
        <w:rPr>
          <w:rFonts w:asciiTheme="majorHAnsi" w:hAnsiTheme="majorHAnsi"/>
        </w:rPr>
        <w:t>Floret</w:t>
      </w:r>
      <w:proofErr w:type="spellEnd"/>
      <w:r w:rsidR="00361B49">
        <w:rPr>
          <w:rFonts w:asciiTheme="majorHAnsi" w:hAnsiTheme="majorHAnsi"/>
        </w:rPr>
        <w:t xml:space="preserve"> ou Agnès </w:t>
      </w:r>
      <w:proofErr w:type="spellStart"/>
      <w:r w:rsidR="00361B49">
        <w:rPr>
          <w:rFonts w:asciiTheme="majorHAnsi" w:hAnsiTheme="majorHAnsi"/>
        </w:rPr>
        <w:t>Buzyn</w:t>
      </w:r>
      <w:proofErr w:type="spellEnd"/>
      <w:r w:rsidR="00361B49">
        <w:rPr>
          <w:rFonts w:asciiTheme="majorHAnsi" w:hAnsiTheme="majorHAnsi"/>
        </w:rPr>
        <w:t xml:space="preserve"> « les adjuvants sont sûrs » </w:t>
      </w:r>
      <w:r w:rsidR="00C851AE">
        <w:rPr>
          <w:rFonts w:asciiTheme="majorHAnsi" w:hAnsiTheme="majorHAnsi"/>
        </w:rPr>
        <w:t xml:space="preserve">point à la ligne.  En toute logique de déni, on a donc cessé de financer leurs recherches.  </w:t>
      </w:r>
    </w:p>
    <w:p w14:paraId="5EA97B07" w14:textId="77777777" w:rsidR="00DF3001" w:rsidRDefault="00DF3001" w:rsidP="00DF3001">
      <w:pPr>
        <w:rPr>
          <w:rFonts w:asciiTheme="majorHAnsi" w:hAnsiTheme="majorHAnsi"/>
        </w:rPr>
      </w:pPr>
    </w:p>
    <w:p w14:paraId="7C3AA33E" w14:textId="74D7742D" w:rsidR="00DF3001" w:rsidRDefault="00C851AE" w:rsidP="00DF3001">
      <w:pPr>
        <w:rPr>
          <w:rFonts w:asciiTheme="majorHAnsi" w:hAnsiTheme="majorHAnsi"/>
        </w:rPr>
      </w:pPr>
      <w:r>
        <w:rPr>
          <w:rFonts w:asciiTheme="majorHAnsi" w:hAnsiTheme="majorHAnsi"/>
        </w:rPr>
        <w:t>En Belgique, Bill Gates a</w:t>
      </w:r>
      <w:r w:rsidR="00DF3001">
        <w:rPr>
          <w:rFonts w:asciiTheme="majorHAnsi" w:hAnsiTheme="majorHAnsi"/>
        </w:rPr>
        <w:t xml:space="preserve"> fait une visite éclair deux jours après la projection de Bruxelles dans le cadre de sa croisade vaccinale.  Après avoir injecté 12 millions d’euro dans le développement de nouvelles unités de production de vaccins à Charleroi, et rendu visite à GSK, au couple royal et au premier min</w:t>
      </w:r>
      <w:r w:rsidR="000C7669">
        <w:rPr>
          <w:rFonts w:asciiTheme="majorHAnsi" w:hAnsiTheme="majorHAnsi"/>
        </w:rPr>
        <w:t>istre, pour rappeler les bienfaisances vaccinales de sa fondation</w:t>
      </w:r>
      <w:r w:rsidR="00DF3001">
        <w:rPr>
          <w:rFonts w:asciiTheme="majorHAnsi" w:hAnsiTheme="majorHAnsi"/>
        </w:rPr>
        <w:t>, il fallait s’attendre à ce que la Belgique et l’Europe s émeuvent subitement d</w:t>
      </w:r>
      <w:r w:rsidR="00513556">
        <w:rPr>
          <w:rFonts w:asciiTheme="majorHAnsi" w:hAnsiTheme="majorHAnsi"/>
        </w:rPr>
        <w:t xml:space="preserve">e chaque </w:t>
      </w:r>
      <w:r w:rsidR="00C568CA">
        <w:rPr>
          <w:rFonts w:asciiTheme="majorHAnsi" w:hAnsiTheme="majorHAnsi"/>
        </w:rPr>
        <w:t>cas</w:t>
      </w:r>
      <w:r w:rsidR="00513556">
        <w:rPr>
          <w:rFonts w:asciiTheme="majorHAnsi" w:hAnsiTheme="majorHAnsi"/>
        </w:rPr>
        <w:t xml:space="preserve"> de</w:t>
      </w:r>
      <w:r w:rsidR="00C568CA">
        <w:rPr>
          <w:rFonts w:asciiTheme="majorHAnsi" w:hAnsiTheme="majorHAnsi"/>
        </w:rPr>
        <w:t xml:space="preserve"> </w:t>
      </w:r>
      <w:r w:rsidR="002F04B9">
        <w:rPr>
          <w:rFonts w:asciiTheme="majorHAnsi" w:hAnsiTheme="majorHAnsi"/>
        </w:rPr>
        <w:t xml:space="preserve">rougeole et se prennent d’angoisse à l’annonce de futures épidémies </w:t>
      </w:r>
      <w:r w:rsidR="00912605">
        <w:rPr>
          <w:rFonts w:asciiTheme="majorHAnsi" w:hAnsiTheme="majorHAnsi"/>
        </w:rPr>
        <w:t xml:space="preserve">qui pourraient menacer </w:t>
      </w:r>
      <w:r w:rsidR="002F04B9">
        <w:rPr>
          <w:rFonts w:asciiTheme="majorHAnsi" w:hAnsiTheme="majorHAnsi"/>
        </w:rPr>
        <w:t xml:space="preserve">l’avenir de l’humanité. </w:t>
      </w:r>
      <w:r w:rsidR="00DF3001">
        <w:rPr>
          <w:rFonts w:asciiTheme="majorHAnsi" w:hAnsiTheme="majorHAnsi"/>
        </w:rPr>
        <w:t xml:space="preserve"> </w:t>
      </w:r>
      <w:r>
        <w:rPr>
          <w:rFonts w:asciiTheme="majorHAnsi" w:hAnsiTheme="majorHAnsi"/>
        </w:rPr>
        <w:t xml:space="preserve">Les jours qui ont suivi ont vu cette stratégie se dérouler comme prévu.  La presse a relayé chaque cas de rougeole, désormais présentée comme une maladie dangereuse. </w:t>
      </w:r>
    </w:p>
    <w:p w14:paraId="7E284856" w14:textId="77777777" w:rsidR="004B3A73" w:rsidRDefault="004B3A73" w:rsidP="00DF3001">
      <w:pPr>
        <w:rPr>
          <w:rFonts w:asciiTheme="majorHAnsi" w:hAnsiTheme="majorHAnsi"/>
        </w:rPr>
      </w:pPr>
    </w:p>
    <w:p w14:paraId="5D4B7F3E" w14:textId="069A10F6" w:rsidR="009513B9" w:rsidRDefault="009513B9" w:rsidP="00DF3001">
      <w:pPr>
        <w:rPr>
          <w:rFonts w:asciiTheme="majorHAnsi" w:hAnsiTheme="majorHAnsi"/>
        </w:rPr>
      </w:pPr>
      <w:r>
        <w:rPr>
          <w:rFonts w:asciiTheme="majorHAnsi" w:hAnsiTheme="majorHAnsi"/>
          <w:noProof/>
          <w:lang w:val="en-US"/>
        </w:rPr>
        <w:drawing>
          <wp:inline distT="0" distB="0" distL="0" distR="0" wp14:anchorId="7BB2537E" wp14:editId="3252874B">
            <wp:extent cx="3766584" cy="3766584"/>
            <wp:effectExtent l="0" t="0" r="0" b="0"/>
            <wp:docPr id="11" name="Picture 9" descr="Macintosh HD:Users:sentadepuydt:Desktop:No-Jab-No-Play-No-Jab-No-Pa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sentadepuydt:Desktop:No-Jab-No-Play-No-Jab-No-Pay-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66584" cy="3766584"/>
                    </a:xfrm>
                    <a:prstGeom prst="rect">
                      <a:avLst/>
                    </a:prstGeom>
                    <a:noFill/>
                    <a:ln>
                      <a:noFill/>
                    </a:ln>
                  </pic:spPr>
                </pic:pic>
              </a:graphicData>
            </a:graphic>
          </wp:inline>
        </w:drawing>
      </w:r>
    </w:p>
    <w:p w14:paraId="231D040A" w14:textId="36CDCB96" w:rsidR="009513B9" w:rsidRPr="008F79EA" w:rsidRDefault="008F79EA" w:rsidP="00DF3001">
      <w:pPr>
        <w:rPr>
          <w:rFonts w:asciiTheme="majorHAnsi" w:hAnsiTheme="majorHAnsi"/>
          <w:b/>
          <w:sz w:val="22"/>
          <w:szCs w:val="22"/>
        </w:rPr>
      </w:pPr>
      <w:r w:rsidRPr="008F79EA">
        <w:rPr>
          <w:rFonts w:asciiTheme="majorHAnsi" w:hAnsiTheme="majorHAnsi"/>
          <w:b/>
          <w:sz w:val="22"/>
          <w:szCs w:val="22"/>
        </w:rPr>
        <w:t>Pas de vaccin, pa</w:t>
      </w:r>
      <w:r w:rsidR="000F41FD">
        <w:rPr>
          <w:rFonts w:asciiTheme="majorHAnsi" w:hAnsiTheme="majorHAnsi"/>
          <w:b/>
          <w:sz w:val="22"/>
          <w:szCs w:val="22"/>
        </w:rPr>
        <w:t>s de jeu, pas d’argent.  L</w:t>
      </w:r>
      <w:r w:rsidRPr="008F79EA">
        <w:rPr>
          <w:rFonts w:asciiTheme="majorHAnsi" w:hAnsiTheme="majorHAnsi"/>
          <w:b/>
          <w:sz w:val="22"/>
          <w:szCs w:val="22"/>
        </w:rPr>
        <w:t>’Australie contraint les familles</w:t>
      </w:r>
    </w:p>
    <w:p w14:paraId="2B30CB86" w14:textId="77777777" w:rsidR="009513B9" w:rsidRDefault="009513B9" w:rsidP="00DF3001">
      <w:pPr>
        <w:rPr>
          <w:rFonts w:asciiTheme="majorHAnsi" w:hAnsiTheme="majorHAnsi"/>
        </w:rPr>
      </w:pPr>
    </w:p>
    <w:p w14:paraId="41349168" w14:textId="6CE4028D" w:rsidR="000629ED" w:rsidRDefault="00BA4596" w:rsidP="00BA4596">
      <w:pPr>
        <w:rPr>
          <w:rFonts w:asciiTheme="majorHAnsi" w:hAnsiTheme="majorHAnsi"/>
        </w:rPr>
      </w:pPr>
      <w:r>
        <w:rPr>
          <w:rFonts w:asciiTheme="majorHAnsi" w:hAnsiTheme="majorHAnsi"/>
        </w:rPr>
        <w:t xml:space="preserve">L’exemple de l’Australie est effrayant.  Les organisateurs des projections et débats ont été menacés </w:t>
      </w:r>
      <w:r w:rsidR="000629ED">
        <w:rPr>
          <w:rFonts w:asciiTheme="majorHAnsi" w:hAnsiTheme="majorHAnsi"/>
        </w:rPr>
        <w:t>de mort et les projections prennent l’allure d’opérations de guérilla.</w:t>
      </w:r>
      <w:r>
        <w:rPr>
          <w:rFonts w:asciiTheme="majorHAnsi" w:hAnsiTheme="majorHAnsi"/>
        </w:rPr>
        <w:t xml:space="preserve">  Le gouvernement appelle </w:t>
      </w:r>
      <w:r w:rsidR="000629ED">
        <w:rPr>
          <w:rFonts w:asciiTheme="majorHAnsi" w:hAnsiTheme="majorHAnsi"/>
        </w:rPr>
        <w:t xml:space="preserve">les professionnels du secteur médical </w:t>
      </w:r>
      <w:r>
        <w:rPr>
          <w:rFonts w:asciiTheme="majorHAnsi" w:hAnsiTheme="majorHAnsi"/>
        </w:rPr>
        <w:t xml:space="preserve">à la dénonciation des </w:t>
      </w:r>
      <w:r w:rsidR="00513556">
        <w:rPr>
          <w:rFonts w:asciiTheme="majorHAnsi" w:hAnsiTheme="majorHAnsi"/>
        </w:rPr>
        <w:t>‘</w:t>
      </w:r>
      <w:r>
        <w:rPr>
          <w:rFonts w:asciiTheme="majorHAnsi" w:hAnsiTheme="majorHAnsi"/>
        </w:rPr>
        <w:t>familles anti-vaccins</w:t>
      </w:r>
      <w:r w:rsidR="00513556">
        <w:rPr>
          <w:rFonts w:asciiTheme="majorHAnsi" w:hAnsiTheme="majorHAnsi"/>
        </w:rPr>
        <w:t>’</w:t>
      </w:r>
      <w:r w:rsidR="009513B9">
        <w:rPr>
          <w:rFonts w:asciiTheme="majorHAnsi" w:hAnsiTheme="majorHAnsi"/>
        </w:rPr>
        <w:t xml:space="preserve"> à qui il</w:t>
      </w:r>
      <w:r w:rsidR="000629ED">
        <w:rPr>
          <w:rFonts w:asciiTheme="majorHAnsi" w:hAnsiTheme="majorHAnsi"/>
        </w:rPr>
        <w:t xml:space="preserve"> supprime</w:t>
      </w:r>
      <w:r>
        <w:rPr>
          <w:rFonts w:asciiTheme="majorHAnsi" w:hAnsiTheme="majorHAnsi"/>
        </w:rPr>
        <w:t xml:space="preserve"> les aides familiales.  </w:t>
      </w:r>
    </w:p>
    <w:p w14:paraId="0E61C018" w14:textId="18BB180D" w:rsidR="00BA4596" w:rsidRDefault="00BA4596" w:rsidP="00BA4596">
      <w:pPr>
        <w:rPr>
          <w:rFonts w:asciiTheme="majorHAnsi" w:hAnsiTheme="majorHAnsi"/>
        </w:rPr>
      </w:pPr>
      <w:r>
        <w:rPr>
          <w:rFonts w:asciiTheme="majorHAnsi" w:hAnsiTheme="majorHAnsi"/>
        </w:rPr>
        <w:t xml:space="preserve">« No </w:t>
      </w:r>
      <w:proofErr w:type="spellStart"/>
      <w:r>
        <w:rPr>
          <w:rFonts w:asciiTheme="majorHAnsi" w:hAnsiTheme="majorHAnsi"/>
        </w:rPr>
        <w:t>jab</w:t>
      </w:r>
      <w:proofErr w:type="spellEnd"/>
      <w:r>
        <w:rPr>
          <w:rFonts w:asciiTheme="majorHAnsi" w:hAnsiTheme="majorHAnsi"/>
        </w:rPr>
        <w:t xml:space="preserve">, no </w:t>
      </w:r>
      <w:proofErr w:type="spellStart"/>
      <w:r>
        <w:rPr>
          <w:rFonts w:asciiTheme="majorHAnsi" w:hAnsiTheme="majorHAnsi"/>
        </w:rPr>
        <w:t>pay</w:t>
      </w:r>
      <w:proofErr w:type="spellEnd"/>
      <w:r>
        <w:rPr>
          <w:rFonts w:asciiTheme="majorHAnsi" w:hAnsiTheme="majorHAnsi"/>
        </w:rPr>
        <w:t> ».  En 2017, ce choix coûtera près de 15 000 dollars à certaines familles.</w:t>
      </w:r>
    </w:p>
    <w:p w14:paraId="041E02E5" w14:textId="77777777" w:rsidR="00BA4596" w:rsidRDefault="00BA4596" w:rsidP="00DF3001">
      <w:pPr>
        <w:rPr>
          <w:rFonts w:asciiTheme="majorHAnsi" w:hAnsiTheme="majorHAnsi"/>
        </w:rPr>
      </w:pPr>
    </w:p>
    <w:p w14:paraId="3055B380" w14:textId="0B190969" w:rsidR="00DF3001" w:rsidRDefault="00912605" w:rsidP="00DF3001">
      <w:pPr>
        <w:rPr>
          <w:rFonts w:asciiTheme="majorHAnsi" w:hAnsiTheme="majorHAnsi"/>
        </w:rPr>
      </w:pPr>
      <w:r>
        <w:rPr>
          <w:rFonts w:asciiTheme="majorHAnsi" w:hAnsiTheme="majorHAnsi"/>
        </w:rPr>
        <w:t>Aux</w:t>
      </w:r>
      <w:r w:rsidR="00DF3001">
        <w:rPr>
          <w:rFonts w:asciiTheme="majorHAnsi" w:hAnsiTheme="majorHAnsi"/>
        </w:rPr>
        <w:t xml:space="preserve"> USA, </w:t>
      </w:r>
      <w:r w:rsidR="00C2727D">
        <w:rPr>
          <w:rFonts w:asciiTheme="majorHAnsi" w:hAnsiTheme="majorHAnsi"/>
        </w:rPr>
        <w:t xml:space="preserve">rien que </w:t>
      </w:r>
      <w:r w:rsidR="00804CD4">
        <w:rPr>
          <w:rFonts w:asciiTheme="majorHAnsi" w:hAnsiTheme="majorHAnsi"/>
        </w:rPr>
        <w:t>le montant  des dépenses en spots télévisés par l’industrie pharmaceutiques parle de lui-mêm</w:t>
      </w:r>
      <w:r w:rsidR="009513B9">
        <w:rPr>
          <w:rFonts w:asciiTheme="majorHAnsi" w:hAnsiTheme="majorHAnsi"/>
        </w:rPr>
        <w:t xml:space="preserve">e : CBS engrange 511 millions de dollars, 296 pour ABC, 250 pour NBC, 130 pour Fox et proportionnellement tout autant pour les autres opérateurs.  </w:t>
      </w:r>
      <w:r w:rsidR="000C7669">
        <w:rPr>
          <w:rFonts w:asciiTheme="majorHAnsi" w:hAnsiTheme="majorHAnsi"/>
        </w:rPr>
        <w:t>Pour rappel, Obama s’est empressé de lance</w:t>
      </w:r>
      <w:r>
        <w:rPr>
          <w:rFonts w:asciiTheme="majorHAnsi" w:hAnsiTheme="majorHAnsi"/>
        </w:rPr>
        <w:t xml:space="preserve">r </w:t>
      </w:r>
      <w:r w:rsidR="00541A0E">
        <w:rPr>
          <w:rFonts w:asciiTheme="majorHAnsi" w:hAnsiTheme="majorHAnsi"/>
        </w:rPr>
        <w:t>le GHSA, au sortir des élections.  Il s’agit de l’Agenda de la Sécurité Sanitaire G</w:t>
      </w:r>
      <w:r>
        <w:rPr>
          <w:rFonts w:asciiTheme="majorHAnsi" w:hAnsiTheme="majorHAnsi"/>
        </w:rPr>
        <w:t xml:space="preserve">lobale dont l’objectif </w:t>
      </w:r>
      <w:r w:rsidR="00541A0E">
        <w:rPr>
          <w:rFonts w:asciiTheme="majorHAnsi" w:hAnsiTheme="majorHAnsi"/>
        </w:rPr>
        <w:t xml:space="preserve">principal </w:t>
      </w:r>
      <w:r>
        <w:rPr>
          <w:rFonts w:asciiTheme="majorHAnsi" w:hAnsiTheme="majorHAnsi"/>
        </w:rPr>
        <w:t>est d’imposer la vaccinatio</w:t>
      </w:r>
      <w:r w:rsidR="008F79EA">
        <w:rPr>
          <w:rFonts w:asciiTheme="majorHAnsi" w:hAnsiTheme="majorHAnsi"/>
        </w:rPr>
        <w:t>n sur la totalité de la p</w:t>
      </w:r>
      <w:r w:rsidR="00B5226A">
        <w:rPr>
          <w:rFonts w:asciiTheme="majorHAnsi" w:hAnsiTheme="majorHAnsi"/>
        </w:rPr>
        <w:t xml:space="preserve">lanète, avec la priorité au </w:t>
      </w:r>
      <w:r w:rsidR="008F79EA">
        <w:rPr>
          <w:rFonts w:asciiTheme="majorHAnsi" w:hAnsiTheme="majorHAnsi"/>
        </w:rPr>
        <w:t>vaccin…ROR !</w:t>
      </w:r>
      <w:r w:rsidR="00B5226A">
        <w:rPr>
          <w:rFonts w:asciiTheme="majorHAnsi" w:hAnsiTheme="majorHAnsi"/>
        </w:rPr>
        <w:t xml:space="preserve">  On se demande pourtant pourquoi il faut décréter une urgence planétaire concernant une maladie dont la</w:t>
      </w:r>
      <w:r w:rsidR="0087475E">
        <w:rPr>
          <w:rFonts w:asciiTheme="majorHAnsi" w:hAnsiTheme="majorHAnsi"/>
        </w:rPr>
        <w:t xml:space="preserve"> mortalité reste extrêmement faibl</w:t>
      </w:r>
      <w:r w:rsidR="00B5226A">
        <w:rPr>
          <w:rFonts w:asciiTheme="majorHAnsi" w:hAnsiTheme="majorHAnsi"/>
        </w:rPr>
        <w:t>e ?</w:t>
      </w:r>
    </w:p>
    <w:p w14:paraId="38F7C54F" w14:textId="77777777" w:rsidR="00804CD4" w:rsidRDefault="00804CD4" w:rsidP="00DF3001">
      <w:pPr>
        <w:rPr>
          <w:rFonts w:asciiTheme="majorHAnsi" w:hAnsiTheme="majorHAnsi"/>
        </w:rPr>
      </w:pPr>
    </w:p>
    <w:p w14:paraId="06B8B302" w14:textId="00AF01C1" w:rsidR="002A1FC5" w:rsidRDefault="002F04B9" w:rsidP="00DF3001">
      <w:pPr>
        <w:rPr>
          <w:rFonts w:asciiTheme="majorHAnsi" w:hAnsiTheme="majorHAnsi"/>
        </w:rPr>
      </w:pPr>
      <w:r>
        <w:rPr>
          <w:rFonts w:asciiTheme="majorHAnsi" w:hAnsiTheme="majorHAnsi"/>
        </w:rPr>
        <w:t>Pas de doute, l</w:t>
      </w:r>
      <w:r w:rsidR="00804CD4">
        <w:rPr>
          <w:rFonts w:asciiTheme="majorHAnsi" w:hAnsiTheme="majorHAnsi"/>
        </w:rPr>
        <w:t xml:space="preserve">’industrie </w:t>
      </w:r>
      <w:r w:rsidR="008F79EA">
        <w:rPr>
          <w:rFonts w:asciiTheme="majorHAnsi" w:hAnsiTheme="majorHAnsi"/>
        </w:rPr>
        <w:t>pharmaceutique</w:t>
      </w:r>
      <w:r w:rsidR="00804CD4">
        <w:rPr>
          <w:rFonts w:asciiTheme="majorHAnsi" w:hAnsiTheme="majorHAnsi"/>
        </w:rPr>
        <w:t xml:space="preserve"> est en pleine</w:t>
      </w:r>
      <w:r w:rsidR="0089678C">
        <w:rPr>
          <w:rFonts w:asciiTheme="majorHAnsi" w:hAnsiTheme="majorHAnsi"/>
        </w:rPr>
        <w:t xml:space="preserve"> expa</w:t>
      </w:r>
      <w:r>
        <w:rPr>
          <w:rFonts w:asciiTheme="majorHAnsi" w:hAnsiTheme="majorHAnsi"/>
        </w:rPr>
        <w:t xml:space="preserve">nsion, </w:t>
      </w:r>
      <w:r w:rsidR="009513B9">
        <w:rPr>
          <w:rFonts w:asciiTheme="majorHAnsi" w:hAnsiTheme="majorHAnsi"/>
        </w:rPr>
        <w:t>ou plutôt</w:t>
      </w:r>
      <w:r>
        <w:rPr>
          <w:rFonts w:asciiTheme="majorHAnsi" w:hAnsiTheme="majorHAnsi"/>
        </w:rPr>
        <w:t xml:space="preserve"> </w:t>
      </w:r>
      <w:r w:rsidR="00804CD4">
        <w:rPr>
          <w:rFonts w:asciiTheme="majorHAnsi" w:hAnsiTheme="majorHAnsi"/>
        </w:rPr>
        <w:t>offensive.  En Californie, le calendrier actuel comporte 70 vaccins</w:t>
      </w:r>
      <w:r w:rsidR="00C2727D">
        <w:rPr>
          <w:rFonts w:asciiTheme="majorHAnsi" w:hAnsiTheme="majorHAnsi"/>
        </w:rPr>
        <w:t>, de la grossesse à la vieilless</w:t>
      </w:r>
      <w:r w:rsidR="00804CD4">
        <w:rPr>
          <w:rFonts w:asciiTheme="majorHAnsi" w:hAnsiTheme="majorHAnsi"/>
        </w:rPr>
        <w:t>e et au moins 120 autres vaccins seraient en préparation.</w:t>
      </w:r>
      <w:r>
        <w:rPr>
          <w:rFonts w:asciiTheme="majorHAnsi" w:hAnsiTheme="majorHAnsi"/>
        </w:rPr>
        <w:t xml:space="preserve">  </w:t>
      </w:r>
      <w:r w:rsidR="00541A0E">
        <w:rPr>
          <w:rFonts w:asciiTheme="majorHAnsi" w:hAnsiTheme="majorHAnsi"/>
        </w:rPr>
        <w:t>« Le ciel est bleu, la terre est ronde et les vaccins sont sûrs »</w:t>
      </w:r>
      <w:r w:rsidR="00B70B66">
        <w:rPr>
          <w:rFonts w:asciiTheme="majorHAnsi" w:hAnsiTheme="majorHAnsi"/>
        </w:rPr>
        <w:t xml:space="preserve"> clamait Clinton lors de sa campagne.  L</w:t>
      </w:r>
      <w:r w:rsidR="00541A0E">
        <w:rPr>
          <w:rFonts w:asciiTheme="majorHAnsi" w:hAnsiTheme="majorHAnsi"/>
        </w:rPr>
        <w:t>’é</w:t>
      </w:r>
      <w:r w:rsidR="00B70B66">
        <w:rPr>
          <w:rFonts w:asciiTheme="majorHAnsi" w:hAnsiTheme="majorHAnsi"/>
        </w:rPr>
        <w:t>lection de Clinton aurait poussé</w:t>
      </w:r>
      <w:r w:rsidR="00541A0E">
        <w:rPr>
          <w:rFonts w:asciiTheme="majorHAnsi" w:hAnsiTheme="majorHAnsi"/>
        </w:rPr>
        <w:t xml:space="preserve"> cette obligation à l’ensemble du territoire. </w:t>
      </w:r>
      <w:r>
        <w:rPr>
          <w:rFonts w:asciiTheme="majorHAnsi" w:hAnsiTheme="majorHAnsi"/>
        </w:rPr>
        <w:t>Principal lobby politique, dont les commissions auraient dépassé celles versées par l’armement et le pétrole, l’industrie pharmaceutique</w:t>
      </w:r>
      <w:r w:rsidR="00BD4A7C">
        <w:rPr>
          <w:rFonts w:asciiTheme="majorHAnsi" w:hAnsiTheme="majorHAnsi"/>
        </w:rPr>
        <w:t xml:space="preserve"> verrait ses affaires se chiffrer à </w:t>
      </w:r>
      <w:r>
        <w:rPr>
          <w:rFonts w:asciiTheme="majorHAnsi" w:hAnsiTheme="majorHAnsi"/>
        </w:rPr>
        <w:t xml:space="preserve">près de </w:t>
      </w:r>
      <w:r w:rsidR="00BD4A7C">
        <w:rPr>
          <w:rFonts w:asciiTheme="majorHAnsi" w:hAnsiTheme="majorHAnsi"/>
        </w:rPr>
        <w:t xml:space="preserve">80 ou </w:t>
      </w:r>
      <w:r>
        <w:rPr>
          <w:rFonts w:asciiTheme="majorHAnsi" w:hAnsiTheme="majorHAnsi"/>
        </w:rPr>
        <w:t>100 milliards de dollars à l’horizon 2025.</w:t>
      </w:r>
      <w:r w:rsidR="00541A0E">
        <w:rPr>
          <w:rFonts w:asciiTheme="majorHAnsi" w:hAnsiTheme="majorHAnsi"/>
        </w:rPr>
        <w:t xml:space="preserve">  </w:t>
      </w:r>
    </w:p>
    <w:p w14:paraId="0F40065D" w14:textId="77777777" w:rsidR="00614ACB" w:rsidRPr="00804CD4" w:rsidRDefault="00614ACB" w:rsidP="00DF3001">
      <w:pPr>
        <w:rPr>
          <w:rFonts w:asciiTheme="majorHAnsi" w:hAnsiTheme="majorHAnsi"/>
          <w:b/>
          <w:sz w:val="22"/>
          <w:szCs w:val="22"/>
        </w:rPr>
      </w:pPr>
    </w:p>
    <w:p w14:paraId="0EDB487F" w14:textId="4A1AE0FB" w:rsidR="00C94A58" w:rsidRPr="00C94A58" w:rsidRDefault="00BD4A7C" w:rsidP="00ED3259">
      <w:pPr>
        <w:rPr>
          <w:rFonts w:asciiTheme="majorHAnsi" w:hAnsiTheme="majorHAnsi"/>
          <w:b/>
          <w:sz w:val="32"/>
          <w:szCs w:val="32"/>
        </w:rPr>
      </w:pPr>
      <w:r>
        <w:rPr>
          <w:rFonts w:asciiTheme="majorHAnsi" w:hAnsiTheme="majorHAnsi"/>
          <w:b/>
          <w:sz w:val="32"/>
          <w:szCs w:val="32"/>
        </w:rPr>
        <w:t xml:space="preserve">2. </w:t>
      </w:r>
      <w:r w:rsidR="001D337E">
        <w:rPr>
          <w:rFonts w:asciiTheme="majorHAnsi" w:hAnsiTheme="majorHAnsi"/>
          <w:b/>
          <w:sz w:val="32"/>
          <w:szCs w:val="32"/>
        </w:rPr>
        <w:t>Pour en finir avec ‘l</w:t>
      </w:r>
      <w:r>
        <w:rPr>
          <w:rFonts w:asciiTheme="majorHAnsi" w:hAnsiTheme="majorHAnsi"/>
          <w:b/>
          <w:sz w:val="32"/>
          <w:szCs w:val="32"/>
        </w:rPr>
        <w:t>es conflits d’intérêts</w:t>
      </w:r>
      <w:r w:rsidR="001D337E">
        <w:rPr>
          <w:rFonts w:asciiTheme="majorHAnsi" w:hAnsiTheme="majorHAnsi"/>
          <w:b/>
          <w:sz w:val="32"/>
          <w:szCs w:val="32"/>
        </w:rPr>
        <w:t>’</w:t>
      </w:r>
      <w:r w:rsidR="00C262B3">
        <w:rPr>
          <w:rFonts w:asciiTheme="majorHAnsi" w:hAnsiTheme="majorHAnsi"/>
          <w:b/>
          <w:sz w:val="32"/>
          <w:szCs w:val="32"/>
        </w:rPr>
        <w:t xml:space="preserve">, </w:t>
      </w:r>
      <w:r w:rsidR="00C51551">
        <w:rPr>
          <w:rFonts w:asciiTheme="majorHAnsi" w:hAnsiTheme="majorHAnsi"/>
          <w:b/>
          <w:sz w:val="32"/>
          <w:szCs w:val="32"/>
        </w:rPr>
        <w:t xml:space="preserve">et </w:t>
      </w:r>
      <w:r w:rsidR="00D97209" w:rsidRPr="00C94A58">
        <w:rPr>
          <w:rFonts w:asciiTheme="majorHAnsi" w:hAnsiTheme="majorHAnsi"/>
          <w:b/>
          <w:sz w:val="32"/>
          <w:szCs w:val="32"/>
        </w:rPr>
        <w:t>les mens</w:t>
      </w:r>
      <w:r>
        <w:rPr>
          <w:rFonts w:asciiTheme="majorHAnsi" w:hAnsiTheme="majorHAnsi"/>
          <w:b/>
          <w:sz w:val="32"/>
          <w:szCs w:val="32"/>
        </w:rPr>
        <w:t xml:space="preserve">onges </w:t>
      </w:r>
      <w:r w:rsidR="00E17044">
        <w:rPr>
          <w:rFonts w:asciiTheme="majorHAnsi" w:hAnsiTheme="majorHAnsi"/>
          <w:b/>
          <w:sz w:val="32"/>
          <w:szCs w:val="32"/>
        </w:rPr>
        <w:t xml:space="preserve"> </w:t>
      </w:r>
      <w:r>
        <w:rPr>
          <w:rFonts w:asciiTheme="majorHAnsi" w:hAnsiTheme="majorHAnsi"/>
          <w:b/>
          <w:sz w:val="32"/>
          <w:szCs w:val="32"/>
        </w:rPr>
        <w:t>à propos d’Andy Wakefield</w:t>
      </w:r>
      <w:r w:rsidR="00C262B3">
        <w:rPr>
          <w:rFonts w:asciiTheme="majorHAnsi" w:hAnsiTheme="majorHAnsi"/>
          <w:b/>
          <w:sz w:val="32"/>
          <w:szCs w:val="32"/>
        </w:rPr>
        <w:t xml:space="preserve"> et de</w:t>
      </w:r>
      <w:r w:rsidR="00A51691">
        <w:rPr>
          <w:rFonts w:asciiTheme="majorHAnsi" w:hAnsiTheme="majorHAnsi"/>
          <w:b/>
          <w:sz w:val="32"/>
          <w:szCs w:val="32"/>
        </w:rPr>
        <w:t xml:space="preserve"> </w:t>
      </w:r>
      <w:r w:rsidR="00C262B3">
        <w:rPr>
          <w:rFonts w:asciiTheme="majorHAnsi" w:hAnsiTheme="majorHAnsi"/>
          <w:b/>
          <w:sz w:val="32"/>
          <w:szCs w:val="32"/>
        </w:rPr>
        <w:t>‘</w:t>
      </w:r>
      <w:r w:rsidR="00A51691">
        <w:rPr>
          <w:rFonts w:asciiTheme="majorHAnsi" w:hAnsiTheme="majorHAnsi"/>
          <w:b/>
          <w:sz w:val="32"/>
          <w:szCs w:val="32"/>
        </w:rPr>
        <w:t>l’étude du Lancet</w:t>
      </w:r>
      <w:r w:rsidR="00C262B3">
        <w:rPr>
          <w:rFonts w:asciiTheme="majorHAnsi" w:hAnsiTheme="majorHAnsi"/>
          <w:b/>
          <w:sz w:val="32"/>
          <w:szCs w:val="32"/>
        </w:rPr>
        <w:t>’</w:t>
      </w:r>
    </w:p>
    <w:p w14:paraId="3E9ACCF2" w14:textId="77777777" w:rsidR="00312C69" w:rsidRDefault="00312C69">
      <w:pPr>
        <w:rPr>
          <w:rFonts w:asciiTheme="majorHAnsi" w:hAnsiTheme="majorHAnsi"/>
        </w:rPr>
      </w:pPr>
    </w:p>
    <w:p w14:paraId="53B220EF" w14:textId="6FB4F674" w:rsidR="005608AB" w:rsidRDefault="00B5226A">
      <w:pPr>
        <w:rPr>
          <w:rFonts w:asciiTheme="majorHAnsi" w:hAnsiTheme="majorHAnsi"/>
        </w:rPr>
      </w:pPr>
      <w:r>
        <w:rPr>
          <w:rFonts w:asciiTheme="majorHAnsi" w:hAnsiTheme="majorHAnsi"/>
        </w:rPr>
        <w:t>Afin de maintenir le couvercle sur cette marmite explosive qu’est le lien entre autism</w:t>
      </w:r>
      <w:r w:rsidR="005608AB">
        <w:rPr>
          <w:rFonts w:asciiTheme="majorHAnsi" w:hAnsiTheme="majorHAnsi"/>
        </w:rPr>
        <w:t>e et vaccination</w:t>
      </w:r>
      <w:r w:rsidR="0087475E">
        <w:rPr>
          <w:rFonts w:asciiTheme="majorHAnsi" w:hAnsiTheme="majorHAnsi"/>
        </w:rPr>
        <w:t>, la censure est assortie d’une</w:t>
      </w:r>
      <w:r>
        <w:rPr>
          <w:rFonts w:asciiTheme="majorHAnsi" w:hAnsiTheme="majorHAnsi"/>
        </w:rPr>
        <w:t xml:space="preserve"> campagne de diff</w:t>
      </w:r>
      <w:r w:rsidR="005608AB">
        <w:rPr>
          <w:rFonts w:asciiTheme="majorHAnsi" w:hAnsiTheme="majorHAnsi"/>
        </w:rPr>
        <w:t xml:space="preserve">amation et de désinformation solidement construite et </w:t>
      </w:r>
      <w:r w:rsidR="003B339C">
        <w:rPr>
          <w:rFonts w:asciiTheme="majorHAnsi" w:hAnsiTheme="majorHAnsi"/>
        </w:rPr>
        <w:t>ré</w:t>
      </w:r>
      <w:r w:rsidR="0087475E">
        <w:rPr>
          <w:rFonts w:asciiTheme="majorHAnsi" w:hAnsiTheme="majorHAnsi"/>
        </w:rPr>
        <w:t xml:space="preserve">pétée en boucle comme une propagande de république bananière. </w:t>
      </w:r>
      <w:r w:rsidR="00800518">
        <w:rPr>
          <w:rFonts w:asciiTheme="majorHAnsi" w:hAnsiTheme="majorHAnsi"/>
        </w:rPr>
        <w:t xml:space="preserve">Toute </w:t>
      </w:r>
      <w:r w:rsidR="005608AB">
        <w:rPr>
          <w:rFonts w:asciiTheme="majorHAnsi" w:hAnsiTheme="majorHAnsi"/>
        </w:rPr>
        <w:t xml:space="preserve">l’attention </w:t>
      </w:r>
      <w:r w:rsidR="009F64CE">
        <w:rPr>
          <w:rFonts w:asciiTheme="majorHAnsi" w:hAnsiTheme="majorHAnsi"/>
        </w:rPr>
        <w:t xml:space="preserve">est portée </w:t>
      </w:r>
      <w:r w:rsidR="005608AB">
        <w:rPr>
          <w:rFonts w:asciiTheme="majorHAnsi" w:hAnsiTheme="majorHAnsi"/>
        </w:rPr>
        <w:t>sur</w:t>
      </w:r>
      <w:r w:rsidR="003B339C">
        <w:rPr>
          <w:rFonts w:asciiTheme="majorHAnsi" w:hAnsiTheme="majorHAnsi"/>
        </w:rPr>
        <w:t xml:space="preserve"> la personne d’</w:t>
      </w:r>
      <w:r w:rsidR="00C262B3">
        <w:rPr>
          <w:rFonts w:asciiTheme="majorHAnsi" w:hAnsiTheme="majorHAnsi"/>
        </w:rPr>
        <w:t xml:space="preserve"> Andrew Wakefield et l’</w:t>
      </w:r>
      <w:r w:rsidR="005608AB">
        <w:rPr>
          <w:rFonts w:asciiTheme="majorHAnsi" w:hAnsiTheme="majorHAnsi"/>
        </w:rPr>
        <w:t>étude</w:t>
      </w:r>
      <w:r w:rsidR="00800518">
        <w:rPr>
          <w:rFonts w:asciiTheme="majorHAnsi" w:hAnsiTheme="majorHAnsi"/>
        </w:rPr>
        <w:t xml:space="preserve"> soi-disant manipulée du</w:t>
      </w:r>
      <w:r w:rsidR="009F64CE">
        <w:rPr>
          <w:rFonts w:asciiTheme="majorHAnsi" w:hAnsiTheme="majorHAnsi"/>
        </w:rPr>
        <w:t xml:space="preserve"> Lancet</w:t>
      </w:r>
      <w:r w:rsidR="0045083A">
        <w:rPr>
          <w:rFonts w:asciiTheme="majorHAnsi" w:hAnsiTheme="majorHAnsi"/>
        </w:rPr>
        <w:t>, pour</w:t>
      </w:r>
      <w:r w:rsidR="00C851AE">
        <w:rPr>
          <w:rFonts w:asciiTheme="majorHAnsi" w:hAnsiTheme="majorHAnsi"/>
        </w:rPr>
        <w:t xml:space="preserve"> que l’</w:t>
      </w:r>
      <w:r w:rsidR="003B339C">
        <w:rPr>
          <w:rFonts w:asciiTheme="majorHAnsi" w:hAnsiTheme="majorHAnsi"/>
        </w:rPr>
        <w:t xml:space="preserve">on ne parle ni du vaccin ROR, ni </w:t>
      </w:r>
      <w:r w:rsidR="00C262B3">
        <w:rPr>
          <w:rFonts w:asciiTheme="majorHAnsi" w:hAnsiTheme="majorHAnsi"/>
        </w:rPr>
        <w:t>des aveux de</w:t>
      </w:r>
      <w:r w:rsidR="009F64CE">
        <w:rPr>
          <w:rFonts w:asciiTheme="majorHAnsi" w:hAnsiTheme="majorHAnsi"/>
        </w:rPr>
        <w:t xml:space="preserve"> </w:t>
      </w:r>
      <w:r w:rsidR="00C262B3">
        <w:rPr>
          <w:rFonts w:asciiTheme="majorHAnsi" w:hAnsiTheme="majorHAnsi"/>
        </w:rPr>
        <w:t>Willia</w:t>
      </w:r>
      <w:r w:rsidR="0087475E">
        <w:rPr>
          <w:rFonts w:asciiTheme="majorHAnsi" w:hAnsiTheme="majorHAnsi"/>
        </w:rPr>
        <w:t>m Thompson sur la fraude du CDC</w:t>
      </w:r>
      <w:r w:rsidR="00C262B3">
        <w:rPr>
          <w:rFonts w:asciiTheme="majorHAnsi" w:hAnsiTheme="majorHAnsi"/>
        </w:rPr>
        <w:t>.</w:t>
      </w:r>
    </w:p>
    <w:p w14:paraId="4C1B3DFC" w14:textId="77777777" w:rsidR="005608AB" w:rsidRDefault="005608AB">
      <w:pPr>
        <w:rPr>
          <w:rFonts w:asciiTheme="majorHAnsi" w:hAnsiTheme="majorHAnsi"/>
        </w:rPr>
      </w:pPr>
    </w:p>
    <w:p w14:paraId="7F15ECF2" w14:textId="1ECF73B7" w:rsidR="00B5226A" w:rsidRDefault="005608AB">
      <w:pPr>
        <w:rPr>
          <w:rFonts w:asciiTheme="majorHAnsi" w:hAnsiTheme="majorHAnsi"/>
        </w:rPr>
      </w:pPr>
      <w:r>
        <w:rPr>
          <w:rFonts w:asciiTheme="majorHAnsi" w:hAnsiTheme="majorHAnsi"/>
        </w:rPr>
        <w:t xml:space="preserve">Résumons </w:t>
      </w:r>
      <w:r w:rsidR="00800518">
        <w:rPr>
          <w:rFonts w:asciiTheme="majorHAnsi" w:hAnsiTheme="majorHAnsi"/>
        </w:rPr>
        <w:t>la situation</w:t>
      </w:r>
      <w:r w:rsidR="00DC0EC1">
        <w:rPr>
          <w:rFonts w:asciiTheme="majorHAnsi" w:hAnsiTheme="majorHAnsi"/>
        </w:rPr>
        <w:t>,</w:t>
      </w:r>
      <w:r w:rsidR="00800518">
        <w:rPr>
          <w:rFonts w:asciiTheme="majorHAnsi" w:hAnsiTheme="majorHAnsi"/>
        </w:rPr>
        <w:t xml:space="preserve"> avant d’en exposer les enjeux</w:t>
      </w:r>
      <w:r w:rsidR="003B339C">
        <w:rPr>
          <w:rFonts w:asciiTheme="majorHAnsi" w:hAnsiTheme="majorHAnsi"/>
        </w:rPr>
        <w:t>.  D</w:t>
      </w:r>
      <w:r w:rsidR="00C262B3">
        <w:rPr>
          <w:rFonts w:asciiTheme="majorHAnsi" w:hAnsiTheme="majorHAnsi"/>
        </w:rPr>
        <w:t>ans toute cette affaire</w:t>
      </w:r>
      <w:r w:rsidR="00DC0EC1">
        <w:rPr>
          <w:rFonts w:asciiTheme="majorHAnsi" w:hAnsiTheme="majorHAnsi"/>
        </w:rPr>
        <w:t>,</w:t>
      </w:r>
      <w:r w:rsidR="00C262B3">
        <w:rPr>
          <w:rFonts w:asciiTheme="majorHAnsi" w:hAnsiTheme="majorHAnsi"/>
        </w:rPr>
        <w:t xml:space="preserve"> </w:t>
      </w:r>
      <w:r w:rsidR="00BA0507">
        <w:rPr>
          <w:rFonts w:asciiTheme="majorHAnsi" w:hAnsiTheme="majorHAnsi"/>
        </w:rPr>
        <w:t xml:space="preserve">que l’on essaye d’amalgamer pour la rejeter en bloc, </w:t>
      </w:r>
      <w:r w:rsidR="00C262B3">
        <w:rPr>
          <w:rFonts w:asciiTheme="majorHAnsi" w:hAnsiTheme="majorHAnsi"/>
        </w:rPr>
        <w:t xml:space="preserve">on </w:t>
      </w:r>
      <w:r w:rsidR="00DC0EC1">
        <w:rPr>
          <w:rFonts w:asciiTheme="majorHAnsi" w:hAnsiTheme="majorHAnsi"/>
        </w:rPr>
        <w:t>parle de trois étud</w:t>
      </w:r>
      <w:r w:rsidR="00466F25">
        <w:rPr>
          <w:rFonts w:asciiTheme="majorHAnsi" w:hAnsiTheme="majorHAnsi"/>
        </w:rPr>
        <w:t xml:space="preserve">es </w:t>
      </w:r>
      <w:r w:rsidR="00C262B3">
        <w:rPr>
          <w:rFonts w:asciiTheme="majorHAnsi" w:hAnsiTheme="majorHAnsi"/>
        </w:rPr>
        <w:t>différentes</w:t>
      </w:r>
      <w:r>
        <w:rPr>
          <w:rFonts w:asciiTheme="majorHAnsi" w:hAnsiTheme="majorHAnsi"/>
        </w:rPr>
        <w:t> :</w:t>
      </w:r>
      <w:r w:rsidR="00466F25">
        <w:rPr>
          <w:rFonts w:asciiTheme="majorHAnsi" w:hAnsiTheme="majorHAnsi"/>
        </w:rPr>
        <w:t xml:space="preserve"> une expertise </w:t>
      </w:r>
      <w:r w:rsidR="00BA0507">
        <w:rPr>
          <w:rFonts w:asciiTheme="majorHAnsi" w:hAnsiTheme="majorHAnsi"/>
        </w:rPr>
        <w:t xml:space="preserve">pour un recours </w:t>
      </w:r>
      <w:r w:rsidR="00466F25">
        <w:rPr>
          <w:rFonts w:asciiTheme="majorHAnsi" w:hAnsiTheme="majorHAnsi"/>
        </w:rPr>
        <w:t>en justice</w:t>
      </w:r>
      <w:r w:rsidR="00800518">
        <w:rPr>
          <w:rFonts w:asciiTheme="majorHAnsi" w:hAnsiTheme="majorHAnsi"/>
        </w:rPr>
        <w:t xml:space="preserve"> démarrée vers 1996</w:t>
      </w:r>
      <w:r w:rsidR="00466F25">
        <w:rPr>
          <w:rFonts w:asciiTheme="majorHAnsi" w:hAnsiTheme="majorHAnsi"/>
        </w:rPr>
        <w:t>, l’étude du Lancet de 1998 et l’étude du CDC de 2004.</w:t>
      </w:r>
    </w:p>
    <w:p w14:paraId="79D1F59F" w14:textId="77777777" w:rsidR="001C3065" w:rsidRDefault="001C3065">
      <w:pPr>
        <w:rPr>
          <w:rFonts w:asciiTheme="majorHAnsi" w:hAnsiTheme="majorHAnsi"/>
        </w:rPr>
      </w:pPr>
    </w:p>
    <w:p w14:paraId="4B6AD1FB" w14:textId="4E3DBA57" w:rsidR="00BA0507" w:rsidRDefault="00BA0507">
      <w:pPr>
        <w:rPr>
          <w:rFonts w:asciiTheme="majorHAnsi" w:hAnsiTheme="majorHAnsi"/>
          <w:u w:val="single"/>
        </w:rPr>
      </w:pPr>
      <w:r w:rsidRPr="00BA0507">
        <w:rPr>
          <w:rFonts w:asciiTheme="majorHAnsi" w:hAnsiTheme="majorHAnsi"/>
          <w:u w:val="single"/>
        </w:rPr>
        <w:t>L’</w:t>
      </w:r>
      <w:r w:rsidR="009F64CE">
        <w:rPr>
          <w:rFonts w:asciiTheme="majorHAnsi" w:hAnsiTheme="majorHAnsi"/>
          <w:u w:val="single"/>
        </w:rPr>
        <w:t>expertise pour l’</w:t>
      </w:r>
      <w:r w:rsidR="007D7C36">
        <w:rPr>
          <w:rFonts w:asciiTheme="majorHAnsi" w:hAnsiTheme="majorHAnsi"/>
          <w:u w:val="single"/>
        </w:rPr>
        <w:t>action en compensation de dommages</w:t>
      </w:r>
      <w:r w:rsidR="009612C8">
        <w:rPr>
          <w:rFonts w:asciiTheme="majorHAnsi" w:hAnsiTheme="majorHAnsi"/>
          <w:u w:val="single"/>
        </w:rPr>
        <w:t xml:space="preserve"> des victim</w:t>
      </w:r>
      <w:r w:rsidRPr="00BA0507">
        <w:rPr>
          <w:rFonts w:asciiTheme="majorHAnsi" w:hAnsiTheme="majorHAnsi"/>
          <w:u w:val="single"/>
        </w:rPr>
        <w:t>es</w:t>
      </w:r>
      <w:r w:rsidR="007D7C36">
        <w:rPr>
          <w:rFonts w:asciiTheme="majorHAnsi" w:hAnsiTheme="majorHAnsi"/>
          <w:u w:val="single"/>
        </w:rPr>
        <w:t xml:space="preserve"> contre </w:t>
      </w:r>
      <w:r w:rsidR="00C851AE">
        <w:rPr>
          <w:rFonts w:asciiTheme="majorHAnsi" w:hAnsiTheme="majorHAnsi"/>
          <w:u w:val="single"/>
        </w:rPr>
        <w:t>Smithkline Beecham (</w:t>
      </w:r>
      <w:r w:rsidR="007D7C36">
        <w:rPr>
          <w:rFonts w:asciiTheme="majorHAnsi" w:hAnsiTheme="majorHAnsi"/>
          <w:u w:val="single"/>
        </w:rPr>
        <w:t>GSK</w:t>
      </w:r>
      <w:r w:rsidR="00C851AE">
        <w:rPr>
          <w:rFonts w:asciiTheme="majorHAnsi" w:hAnsiTheme="majorHAnsi"/>
          <w:u w:val="single"/>
        </w:rPr>
        <w:t>).</w:t>
      </w:r>
    </w:p>
    <w:p w14:paraId="1D4EBE56" w14:textId="77777777" w:rsidR="00BA0507" w:rsidRPr="00BA0507" w:rsidRDefault="00BA0507">
      <w:pPr>
        <w:rPr>
          <w:rFonts w:asciiTheme="majorHAnsi" w:hAnsiTheme="majorHAnsi"/>
          <w:u w:val="single"/>
        </w:rPr>
      </w:pPr>
    </w:p>
    <w:p w14:paraId="5587E308" w14:textId="55B77B8F" w:rsidR="005608AB" w:rsidRDefault="005608AB">
      <w:pPr>
        <w:rPr>
          <w:rFonts w:asciiTheme="majorHAnsi" w:hAnsiTheme="majorHAnsi"/>
        </w:rPr>
      </w:pPr>
      <w:r>
        <w:rPr>
          <w:rFonts w:asciiTheme="majorHAnsi" w:hAnsiTheme="majorHAnsi"/>
        </w:rPr>
        <w:t xml:space="preserve">En 1995, des parents consultent le </w:t>
      </w:r>
      <w:proofErr w:type="spellStart"/>
      <w:r>
        <w:rPr>
          <w:rFonts w:asciiTheme="majorHAnsi" w:hAnsiTheme="majorHAnsi"/>
        </w:rPr>
        <w:t>dr</w:t>
      </w:r>
      <w:proofErr w:type="spellEnd"/>
      <w:r>
        <w:rPr>
          <w:rFonts w:asciiTheme="majorHAnsi" w:hAnsiTheme="majorHAnsi"/>
        </w:rPr>
        <w:t xml:space="preserve">. Andrew Wakefield et l’équipe du Royal Free </w:t>
      </w:r>
      <w:proofErr w:type="spellStart"/>
      <w:r>
        <w:rPr>
          <w:rFonts w:asciiTheme="majorHAnsi" w:hAnsiTheme="majorHAnsi"/>
        </w:rPr>
        <w:t>Hospital</w:t>
      </w:r>
      <w:proofErr w:type="spellEnd"/>
      <w:r>
        <w:rPr>
          <w:rFonts w:asciiTheme="majorHAnsi" w:hAnsiTheme="majorHAnsi"/>
        </w:rPr>
        <w:t xml:space="preserve"> </w:t>
      </w:r>
      <w:r w:rsidR="00800518">
        <w:rPr>
          <w:rFonts w:asciiTheme="majorHAnsi" w:hAnsiTheme="majorHAnsi"/>
        </w:rPr>
        <w:t xml:space="preserve">pour </w:t>
      </w:r>
      <w:r>
        <w:rPr>
          <w:rFonts w:asciiTheme="majorHAnsi" w:hAnsiTheme="majorHAnsi"/>
        </w:rPr>
        <w:t>de terribles troubles gastro-intestinaux</w:t>
      </w:r>
      <w:r w:rsidR="00800518">
        <w:rPr>
          <w:rFonts w:asciiTheme="majorHAnsi" w:hAnsiTheme="majorHAnsi"/>
        </w:rPr>
        <w:t>,</w:t>
      </w:r>
      <w:r>
        <w:rPr>
          <w:rFonts w:asciiTheme="majorHAnsi" w:hAnsiTheme="majorHAnsi"/>
        </w:rPr>
        <w:t xml:space="preserve"> dont souffrent leurs enfants</w:t>
      </w:r>
      <w:r w:rsidR="00164657">
        <w:rPr>
          <w:rFonts w:asciiTheme="majorHAnsi" w:hAnsiTheme="majorHAnsi"/>
        </w:rPr>
        <w:t xml:space="preserve"> autistes</w:t>
      </w:r>
      <w:r>
        <w:rPr>
          <w:rFonts w:asciiTheme="majorHAnsi" w:hAnsiTheme="majorHAnsi"/>
        </w:rPr>
        <w:t xml:space="preserve">.  </w:t>
      </w:r>
      <w:r w:rsidR="00164657">
        <w:rPr>
          <w:rFonts w:asciiTheme="majorHAnsi" w:hAnsiTheme="majorHAnsi"/>
        </w:rPr>
        <w:t xml:space="preserve">Plusieurs d’entre </w:t>
      </w:r>
      <w:r w:rsidR="00466F25">
        <w:rPr>
          <w:rFonts w:asciiTheme="majorHAnsi" w:hAnsiTheme="majorHAnsi"/>
        </w:rPr>
        <w:t xml:space="preserve">eux </w:t>
      </w:r>
      <w:r w:rsidR="00164657">
        <w:rPr>
          <w:rFonts w:asciiTheme="majorHAnsi" w:hAnsiTheme="majorHAnsi"/>
        </w:rPr>
        <w:t>ra</w:t>
      </w:r>
      <w:r w:rsidR="00466F25">
        <w:rPr>
          <w:rFonts w:asciiTheme="majorHAnsi" w:hAnsiTheme="majorHAnsi"/>
        </w:rPr>
        <w:t xml:space="preserve">pportent avoir </w:t>
      </w:r>
      <w:r w:rsidR="00D73B4C">
        <w:rPr>
          <w:rFonts w:asciiTheme="majorHAnsi" w:hAnsiTheme="majorHAnsi"/>
        </w:rPr>
        <w:t xml:space="preserve">observé </w:t>
      </w:r>
      <w:r>
        <w:rPr>
          <w:rFonts w:asciiTheme="majorHAnsi" w:hAnsiTheme="majorHAnsi"/>
        </w:rPr>
        <w:t>une ré</w:t>
      </w:r>
      <w:r w:rsidR="009612C8">
        <w:rPr>
          <w:rFonts w:asciiTheme="majorHAnsi" w:hAnsiTheme="majorHAnsi"/>
        </w:rPr>
        <w:t>gression de l’enfant</w:t>
      </w:r>
      <w:r w:rsidR="00466F25">
        <w:rPr>
          <w:rFonts w:asciiTheme="majorHAnsi" w:hAnsiTheme="majorHAnsi"/>
        </w:rPr>
        <w:t xml:space="preserve">, </w:t>
      </w:r>
      <w:r w:rsidR="009612C8">
        <w:rPr>
          <w:rFonts w:asciiTheme="majorHAnsi" w:hAnsiTheme="majorHAnsi"/>
        </w:rPr>
        <w:t xml:space="preserve">sur le plan de la santé physique, du comportement et des facultés cognitives, </w:t>
      </w:r>
      <w:r w:rsidR="00466F25">
        <w:rPr>
          <w:rFonts w:asciiTheme="majorHAnsi" w:hAnsiTheme="majorHAnsi"/>
        </w:rPr>
        <w:t>suite au vaccin ROR.</w:t>
      </w:r>
      <w:r>
        <w:rPr>
          <w:rFonts w:asciiTheme="majorHAnsi" w:hAnsiTheme="majorHAnsi"/>
        </w:rPr>
        <w:t xml:space="preserve"> </w:t>
      </w:r>
    </w:p>
    <w:p w14:paraId="5913F0A9" w14:textId="7B0C0CD0" w:rsidR="00D73B4C" w:rsidRDefault="00D73B4C">
      <w:pPr>
        <w:rPr>
          <w:rFonts w:asciiTheme="majorHAnsi" w:hAnsiTheme="majorHAnsi"/>
        </w:rPr>
      </w:pPr>
      <w:r>
        <w:rPr>
          <w:rFonts w:asciiTheme="majorHAnsi" w:hAnsiTheme="majorHAnsi"/>
        </w:rPr>
        <w:t>L’information ci</w:t>
      </w:r>
      <w:r w:rsidR="00BA0507">
        <w:rPr>
          <w:rFonts w:asciiTheme="majorHAnsi" w:hAnsiTheme="majorHAnsi"/>
        </w:rPr>
        <w:t>rcule</w:t>
      </w:r>
      <w:r w:rsidR="00083544">
        <w:rPr>
          <w:rFonts w:asciiTheme="majorHAnsi" w:hAnsiTheme="majorHAnsi"/>
        </w:rPr>
        <w:t xml:space="preserve"> rapidement et </w:t>
      </w:r>
      <w:r w:rsidR="00BA0507">
        <w:rPr>
          <w:rFonts w:asciiTheme="majorHAnsi" w:hAnsiTheme="majorHAnsi"/>
        </w:rPr>
        <w:t>de nombreux parents afflu</w:t>
      </w:r>
      <w:r>
        <w:rPr>
          <w:rFonts w:asciiTheme="majorHAnsi" w:hAnsiTheme="majorHAnsi"/>
        </w:rPr>
        <w:t xml:space="preserve">ent au service du Royal Free. </w:t>
      </w:r>
      <w:r w:rsidR="00466F25">
        <w:rPr>
          <w:rFonts w:asciiTheme="majorHAnsi" w:hAnsiTheme="majorHAnsi"/>
        </w:rPr>
        <w:t>Il y avait plusieurs cas gravissimes et c</w:t>
      </w:r>
      <w:r w:rsidR="00800518">
        <w:rPr>
          <w:rFonts w:asciiTheme="majorHAnsi" w:hAnsiTheme="majorHAnsi"/>
        </w:rPr>
        <w:t>’est tout naturellement que certaine</w:t>
      </w:r>
      <w:r w:rsidR="00BA0507">
        <w:rPr>
          <w:rFonts w:asciiTheme="majorHAnsi" w:hAnsiTheme="majorHAnsi"/>
        </w:rPr>
        <w:t xml:space="preserve">s </w:t>
      </w:r>
      <w:r w:rsidR="009F64CE">
        <w:rPr>
          <w:rFonts w:asciiTheme="majorHAnsi" w:hAnsiTheme="majorHAnsi"/>
        </w:rPr>
        <w:t>familles</w:t>
      </w:r>
      <w:r w:rsidR="00BA0507">
        <w:rPr>
          <w:rFonts w:asciiTheme="majorHAnsi" w:hAnsiTheme="majorHAnsi"/>
        </w:rPr>
        <w:t xml:space="preserve"> s</w:t>
      </w:r>
      <w:r w:rsidR="007D7C36">
        <w:rPr>
          <w:rFonts w:asciiTheme="majorHAnsi" w:hAnsiTheme="majorHAnsi"/>
        </w:rPr>
        <w:t>e rencontrent et s</w:t>
      </w:r>
      <w:r w:rsidR="00BA0507">
        <w:rPr>
          <w:rFonts w:asciiTheme="majorHAnsi" w:hAnsiTheme="majorHAnsi"/>
        </w:rPr>
        <w:t>’associ</w:t>
      </w:r>
      <w:r w:rsidR="0045083A">
        <w:rPr>
          <w:rFonts w:asciiTheme="majorHAnsi" w:hAnsiTheme="majorHAnsi"/>
        </w:rPr>
        <w:t xml:space="preserve">ent </w:t>
      </w:r>
      <w:r w:rsidR="00466F25">
        <w:rPr>
          <w:rFonts w:asciiTheme="majorHAnsi" w:hAnsiTheme="majorHAnsi"/>
        </w:rPr>
        <w:t xml:space="preserve">alors </w:t>
      </w:r>
      <w:r>
        <w:rPr>
          <w:rFonts w:asciiTheme="majorHAnsi" w:hAnsiTheme="majorHAnsi"/>
        </w:rPr>
        <w:t xml:space="preserve">pour </w:t>
      </w:r>
      <w:r w:rsidR="00466F25">
        <w:rPr>
          <w:rFonts w:asciiTheme="majorHAnsi" w:hAnsiTheme="majorHAnsi"/>
        </w:rPr>
        <w:t>introduire une plainte contre GSK</w:t>
      </w:r>
      <w:r w:rsidR="009612C8">
        <w:rPr>
          <w:rFonts w:asciiTheme="majorHAnsi" w:hAnsiTheme="majorHAnsi"/>
        </w:rPr>
        <w:t xml:space="preserve"> (alors </w:t>
      </w:r>
      <w:proofErr w:type="spellStart"/>
      <w:r w:rsidR="009612C8">
        <w:rPr>
          <w:rFonts w:asciiTheme="majorHAnsi" w:hAnsiTheme="majorHAnsi"/>
        </w:rPr>
        <w:t>SmithKline</w:t>
      </w:r>
      <w:proofErr w:type="spellEnd"/>
      <w:r w:rsidR="009612C8">
        <w:rPr>
          <w:rFonts w:asciiTheme="majorHAnsi" w:hAnsiTheme="majorHAnsi"/>
        </w:rPr>
        <w:t xml:space="preserve"> Beecham)</w:t>
      </w:r>
      <w:r w:rsidR="00466F25">
        <w:rPr>
          <w:rFonts w:asciiTheme="majorHAnsi" w:hAnsiTheme="majorHAnsi"/>
        </w:rPr>
        <w:t>, le</w:t>
      </w:r>
      <w:r>
        <w:rPr>
          <w:rFonts w:asciiTheme="majorHAnsi" w:hAnsiTheme="majorHAnsi"/>
        </w:rPr>
        <w:t xml:space="preserve"> fabriquant</w:t>
      </w:r>
      <w:r w:rsidR="00466F25">
        <w:rPr>
          <w:rFonts w:asciiTheme="majorHAnsi" w:hAnsiTheme="majorHAnsi"/>
        </w:rPr>
        <w:t xml:space="preserve"> </w:t>
      </w:r>
      <w:r w:rsidR="00083544">
        <w:rPr>
          <w:rFonts w:asciiTheme="majorHAnsi" w:hAnsiTheme="majorHAnsi"/>
        </w:rPr>
        <w:t>du vaccin ROR concerné</w:t>
      </w:r>
      <w:r>
        <w:rPr>
          <w:rFonts w:asciiTheme="majorHAnsi" w:hAnsiTheme="majorHAnsi"/>
        </w:rPr>
        <w:t xml:space="preserve">.  </w:t>
      </w:r>
    </w:p>
    <w:p w14:paraId="4B1685C0" w14:textId="77777777" w:rsidR="00800518" w:rsidRDefault="00800518">
      <w:pPr>
        <w:rPr>
          <w:rFonts w:asciiTheme="majorHAnsi" w:hAnsiTheme="majorHAnsi"/>
        </w:rPr>
      </w:pPr>
    </w:p>
    <w:p w14:paraId="5B854BCC" w14:textId="305B663F" w:rsidR="004A3EF5" w:rsidRDefault="00466F25" w:rsidP="00466F25">
      <w:pPr>
        <w:rPr>
          <w:rFonts w:asciiTheme="majorHAnsi" w:hAnsiTheme="majorHAnsi"/>
        </w:rPr>
      </w:pPr>
      <w:r>
        <w:rPr>
          <w:rFonts w:asciiTheme="majorHAnsi" w:hAnsiTheme="majorHAnsi"/>
        </w:rPr>
        <w:t>Dans le cadre de cette action, des experts sci</w:t>
      </w:r>
      <w:r w:rsidR="009F64CE">
        <w:rPr>
          <w:rFonts w:asciiTheme="majorHAnsi" w:hAnsiTheme="majorHAnsi"/>
        </w:rPr>
        <w:t>entifiques</w:t>
      </w:r>
      <w:r w:rsidR="009612C8">
        <w:rPr>
          <w:rFonts w:asciiTheme="majorHAnsi" w:hAnsiTheme="majorHAnsi"/>
        </w:rPr>
        <w:t xml:space="preserve"> étaient donc </w:t>
      </w:r>
      <w:r w:rsidR="009F64CE">
        <w:rPr>
          <w:rFonts w:asciiTheme="majorHAnsi" w:hAnsiTheme="majorHAnsi"/>
        </w:rPr>
        <w:t>engag</w:t>
      </w:r>
      <w:r>
        <w:rPr>
          <w:rFonts w:asciiTheme="majorHAnsi" w:hAnsiTheme="majorHAnsi"/>
        </w:rPr>
        <w:t>és et rétribués de part et d’autre</w:t>
      </w:r>
      <w:r w:rsidR="00BA0507">
        <w:rPr>
          <w:rFonts w:asciiTheme="majorHAnsi" w:hAnsiTheme="majorHAnsi"/>
        </w:rPr>
        <w:t>.</w:t>
      </w:r>
      <w:r>
        <w:rPr>
          <w:rFonts w:asciiTheme="majorHAnsi" w:hAnsiTheme="majorHAnsi"/>
        </w:rPr>
        <w:t xml:space="preserve"> </w:t>
      </w:r>
      <w:r w:rsidR="00BA0507">
        <w:rPr>
          <w:rFonts w:asciiTheme="majorHAnsi" w:hAnsiTheme="majorHAnsi"/>
        </w:rPr>
        <w:t>Il était logique pour les parents de s’ad</w:t>
      </w:r>
      <w:r w:rsidR="009F64CE">
        <w:rPr>
          <w:rFonts w:asciiTheme="majorHAnsi" w:hAnsiTheme="majorHAnsi"/>
        </w:rPr>
        <w:t>resser à l’équipe du Royal Free</w:t>
      </w:r>
      <w:r w:rsidR="00800518">
        <w:rPr>
          <w:rFonts w:asciiTheme="majorHAnsi" w:hAnsiTheme="majorHAnsi"/>
        </w:rPr>
        <w:t>,</w:t>
      </w:r>
      <w:r w:rsidR="00083544">
        <w:rPr>
          <w:rFonts w:asciiTheme="majorHAnsi" w:hAnsiTheme="majorHAnsi"/>
        </w:rPr>
        <w:t xml:space="preserve"> puisque c’est </w:t>
      </w:r>
      <w:r w:rsidR="009F64CE">
        <w:rPr>
          <w:rFonts w:asciiTheme="majorHAnsi" w:hAnsiTheme="majorHAnsi"/>
        </w:rPr>
        <w:t xml:space="preserve">là </w:t>
      </w:r>
      <w:r w:rsidR="00844174">
        <w:rPr>
          <w:rFonts w:asciiTheme="majorHAnsi" w:hAnsiTheme="majorHAnsi"/>
        </w:rPr>
        <w:t>que le cas de leur enfant étai</w:t>
      </w:r>
      <w:r w:rsidR="009F64CE">
        <w:rPr>
          <w:rFonts w:asciiTheme="majorHAnsi" w:hAnsiTheme="majorHAnsi"/>
        </w:rPr>
        <w:t xml:space="preserve">t investigué et pris en charge. </w:t>
      </w:r>
      <w:r>
        <w:rPr>
          <w:rFonts w:asciiTheme="majorHAnsi" w:hAnsiTheme="majorHAnsi"/>
        </w:rPr>
        <w:t>Wakefield</w:t>
      </w:r>
      <w:r w:rsidR="00BA0507">
        <w:rPr>
          <w:rFonts w:asciiTheme="majorHAnsi" w:hAnsiTheme="majorHAnsi"/>
        </w:rPr>
        <w:t xml:space="preserve"> </w:t>
      </w:r>
      <w:r w:rsidR="00800518">
        <w:rPr>
          <w:rFonts w:asciiTheme="majorHAnsi" w:hAnsiTheme="majorHAnsi"/>
        </w:rPr>
        <w:t xml:space="preserve"> avait </w:t>
      </w:r>
      <w:r w:rsidR="009F64CE">
        <w:rPr>
          <w:rFonts w:asciiTheme="majorHAnsi" w:hAnsiTheme="majorHAnsi"/>
        </w:rPr>
        <w:t>accepté d’</w:t>
      </w:r>
      <w:r>
        <w:rPr>
          <w:rFonts w:asciiTheme="majorHAnsi" w:hAnsiTheme="majorHAnsi"/>
        </w:rPr>
        <w:t>agir en tant qu’</w:t>
      </w:r>
      <w:r w:rsidR="009F64CE">
        <w:rPr>
          <w:rFonts w:asciiTheme="majorHAnsi" w:hAnsiTheme="majorHAnsi"/>
        </w:rPr>
        <w:t>expert scientifique</w:t>
      </w:r>
      <w:r w:rsidR="00BA0507">
        <w:rPr>
          <w:rFonts w:asciiTheme="majorHAnsi" w:hAnsiTheme="majorHAnsi"/>
        </w:rPr>
        <w:t xml:space="preserve">, via un programme de l’état permettant aux plaignants en justice </w:t>
      </w:r>
      <w:r>
        <w:rPr>
          <w:rFonts w:asciiTheme="majorHAnsi" w:hAnsiTheme="majorHAnsi"/>
        </w:rPr>
        <w:t xml:space="preserve"> </w:t>
      </w:r>
      <w:r w:rsidR="00BA0507">
        <w:rPr>
          <w:rFonts w:asciiTheme="majorHAnsi" w:hAnsiTheme="majorHAnsi"/>
        </w:rPr>
        <w:t xml:space="preserve">de financer les analyses nécessaires à la procédure. </w:t>
      </w:r>
      <w:r w:rsidR="00DD3516">
        <w:rPr>
          <w:rFonts w:asciiTheme="majorHAnsi" w:hAnsiTheme="majorHAnsi"/>
        </w:rPr>
        <w:t xml:space="preserve">Un des éléments déterminants </w:t>
      </w:r>
      <w:r w:rsidR="00844174">
        <w:rPr>
          <w:rFonts w:asciiTheme="majorHAnsi" w:hAnsiTheme="majorHAnsi"/>
        </w:rPr>
        <w:t xml:space="preserve">pour cette expertise </w:t>
      </w:r>
      <w:r w:rsidR="00DD3516">
        <w:rPr>
          <w:rFonts w:asciiTheme="majorHAnsi" w:hAnsiTheme="majorHAnsi"/>
        </w:rPr>
        <w:t>était la recherche de la persistance de la</w:t>
      </w:r>
      <w:r w:rsidR="009F64CE">
        <w:rPr>
          <w:rFonts w:asciiTheme="majorHAnsi" w:hAnsiTheme="majorHAnsi"/>
        </w:rPr>
        <w:t xml:space="preserve"> souche vaccinale de la rougeole dans les échantillon</w:t>
      </w:r>
      <w:r w:rsidR="00DD3516">
        <w:rPr>
          <w:rFonts w:asciiTheme="majorHAnsi" w:hAnsiTheme="majorHAnsi"/>
        </w:rPr>
        <w:t>s prélevés chez les enfants aut</w:t>
      </w:r>
      <w:r w:rsidR="009F64CE">
        <w:rPr>
          <w:rFonts w:asciiTheme="majorHAnsi" w:hAnsiTheme="majorHAnsi"/>
        </w:rPr>
        <w:t>istes.</w:t>
      </w:r>
      <w:r w:rsidR="00DD3516">
        <w:rPr>
          <w:rFonts w:asciiTheme="majorHAnsi" w:hAnsiTheme="majorHAnsi"/>
        </w:rPr>
        <w:t xml:space="preserve">  </w:t>
      </w:r>
      <w:r w:rsidR="00844174">
        <w:rPr>
          <w:rFonts w:asciiTheme="majorHAnsi" w:hAnsiTheme="majorHAnsi"/>
        </w:rPr>
        <w:t>De telles preuv</w:t>
      </w:r>
      <w:r w:rsidR="00F1004E">
        <w:rPr>
          <w:rFonts w:asciiTheme="majorHAnsi" w:hAnsiTheme="majorHAnsi"/>
        </w:rPr>
        <w:t>es auraient</w:t>
      </w:r>
      <w:r w:rsidR="00844174">
        <w:rPr>
          <w:rFonts w:asciiTheme="majorHAnsi" w:hAnsiTheme="majorHAnsi"/>
        </w:rPr>
        <w:t xml:space="preserve"> permis aux victimes d’obtenir des compensations</w:t>
      </w:r>
      <w:r w:rsidR="00F1004E">
        <w:rPr>
          <w:rFonts w:asciiTheme="majorHAnsi" w:hAnsiTheme="majorHAnsi"/>
        </w:rPr>
        <w:t xml:space="preserve"> pour </w:t>
      </w:r>
      <w:r w:rsidR="00083544">
        <w:rPr>
          <w:rFonts w:asciiTheme="majorHAnsi" w:hAnsiTheme="majorHAnsi"/>
        </w:rPr>
        <w:t>les dommages subis. Mais</w:t>
      </w:r>
      <w:r w:rsidR="007D7C36">
        <w:rPr>
          <w:rFonts w:asciiTheme="majorHAnsi" w:hAnsiTheme="majorHAnsi"/>
        </w:rPr>
        <w:t>,</w:t>
      </w:r>
      <w:r w:rsidR="00083544">
        <w:rPr>
          <w:rFonts w:asciiTheme="majorHAnsi" w:hAnsiTheme="majorHAnsi"/>
        </w:rPr>
        <w:t xml:space="preserve"> elles auraient aussi</w:t>
      </w:r>
      <w:r w:rsidR="00F1004E">
        <w:rPr>
          <w:rFonts w:asciiTheme="majorHAnsi" w:hAnsiTheme="majorHAnsi"/>
        </w:rPr>
        <w:t xml:space="preserve"> remis en cause le principe des vaccins combinés et la confiance dans les politiques vaccinales et l’industrie pharmaceutique.  Clairement l’enjeu était de taille.</w:t>
      </w:r>
    </w:p>
    <w:p w14:paraId="7DDD622B" w14:textId="77777777" w:rsidR="00466F25" w:rsidRDefault="00466F25" w:rsidP="00466F25">
      <w:pPr>
        <w:rPr>
          <w:rFonts w:asciiTheme="majorHAnsi" w:hAnsiTheme="majorHAnsi"/>
        </w:rPr>
      </w:pPr>
    </w:p>
    <w:p w14:paraId="57369402" w14:textId="54383BAA" w:rsidR="00B5226A" w:rsidRDefault="00C262B3">
      <w:pPr>
        <w:rPr>
          <w:rFonts w:asciiTheme="majorHAnsi" w:hAnsiTheme="majorHAnsi"/>
        </w:rPr>
      </w:pPr>
      <w:r w:rsidRPr="00C262B3">
        <w:rPr>
          <w:rFonts w:asciiTheme="majorHAnsi" w:hAnsiTheme="majorHAnsi"/>
          <w:u w:val="single"/>
        </w:rPr>
        <w:t>L’étude du Lancet </w:t>
      </w:r>
      <w:r>
        <w:rPr>
          <w:rFonts w:asciiTheme="majorHAnsi" w:hAnsiTheme="majorHAnsi"/>
        </w:rPr>
        <w:t xml:space="preserve">: </w:t>
      </w:r>
      <w:r w:rsidR="004415C1">
        <w:rPr>
          <w:rFonts w:asciiTheme="majorHAnsi" w:hAnsiTheme="majorHAnsi"/>
        </w:rPr>
        <w:t>Fac</w:t>
      </w:r>
      <w:r w:rsidR="00BA0507">
        <w:rPr>
          <w:rFonts w:asciiTheme="majorHAnsi" w:hAnsiTheme="majorHAnsi"/>
        </w:rPr>
        <w:t xml:space="preserve">e à ces nombreux témoignages, </w:t>
      </w:r>
      <w:r w:rsidR="004415C1">
        <w:rPr>
          <w:rFonts w:asciiTheme="majorHAnsi" w:hAnsiTheme="majorHAnsi"/>
        </w:rPr>
        <w:t>aux observations cliniques des troubles intes</w:t>
      </w:r>
      <w:r w:rsidR="00800518">
        <w:rPr>
          <w:rFonts w:asciiTheme="majorHAnsi" w:hAnsiTheme="majorHAnsi"/>
        </w:rPr>
        <w:t>tinaux</w:t>
      </w:r>
      <w:r w:rsidR="004415C1">
        <w:rPr>
          <w:rFonts w:asciiTheme="majorHAnsi" w:hAnsiTheme="majorHAnsi"/>
        </w:rPr>
        <w:t xml:space="preserve">, </w:t>
      </w:r>
      <w:r w:rsidR="00BA0507">
        <w:rPr>
          <w:rFonts w:asciiTheme="majorHAnsi" w:hAnsiTheme="majorHAnsi"/>
        </w:rPr>
        <w:t xml:space="preserve">et à la question concernant la sûreté de ce vaccin </w:t>
      </w:r>
      <w:r w:rsidR="00800518">
        <w:rPr>
          <w:rFonts w:asciiTheme="majorHAnsi" w:hAnsiTheme="majorHAnsi"/>
        </w:rPr>
        <w:t xml:space="preserve">en </w:t>
      </w:r>
      <w:r w:rsidR="00BA0507">
        <w:rPr>
          <w:rFonts w:asciiTheme="majorHAnsi" w:hAnsiTheme="majorHAnsi"/>
        </w:rPr>
        <w:t xml:space="preserve">particulier, </w:t>
      </w:r>
      <w:r w:rsidR="004415C1">
        <w:rPr>
          <w:rFonts w:asciiTheme="majorHAnsi" w:hAnsiTheme="majorHAnsi"/>
        </w:rPr>
        <w:t xml:space="preserve">l’équipe </w:t>
      </w:r>
      <w:r w:rsidR="00800518">
        <w:rPr>
          <w:rFonts w:asciiTheme="majorHAnsi" w:hAnsiTheme="majorHAnsi"/>
        </w:rPr>
        <w:t xml:space="preserve">du professeur John Walker Smith </w:t>
      </w:r>
      <w:r w:rsidR="00E17044">
        <w:rPr>
          <w:rFonts w:asciiTheme="majorHAnsi" w:hAnsiTheme="majorHAnsi"/>
        </w:rPr>
        <w:t xml:space="preserve">à laquelle appartient Wakefield, </w:t>
      </w:r>
      <w:r w:rsidR="004415C1">
        <w:rPr>
          <w:rFonts w:asciiTheme="majorHAnsi" w:hAnsiTheme="majorHAnsi"/>
        </w:rPr>
        <w:t>prépare alors un artic</w:t>
      </w:r>
      <w:r w:rsidR="007D5B38">
        <w:rPr>
          <w:rFonts w:asciiTheme="majorHAnsi" w:hAnsiTheme="majorHAnsi"/>
        </w:rPr>
        <w:t>le pour pré</w:t>
      </w:r>
      <w:r w:rsidR="007D7C36">
        <w:rPr>
          <w:rFonts w:asciiTheme="majorHAnsi" w:hAnsiTheme="majorHAnsi"/>
        </w:rPr>
        <w:t>senter le phénomène et interpel</w:t>
      </w:r>
      <w:r w:rsidR="007D5B38">
        <w:rPr>
          <w:rFonts w:asciiTheme="majorHAnsi" w:hAnsiTheme="majorHAnsi"/>
        </w:rPr>
        <w:t>er</w:t>
      </w:r>
      <w:r w:rsidR="004415C1">
        <w:rPr>
          <w:rFonts w:asciiTheme="majorHAnsi" w:hAnsiTheme="majorHAnsi"/>
        </w:rPr>
        <w:t xml:space="preserve"> la communauté scientifique : il s’a</w:t>
      </w:r>
      <w:r w:rsidR="009612C8">
        <w:rPr>
          <w:rFonts w:asciiTheme="majorHAnsi" w:hAnsiTheme="majorHAnsi"/>
        </w:rPr>
        <w:t>git de la fameuse ‘étude</w:t>
      </w:r>
      <w:r w:rsidR="004A3EF5">
        <w:rPr>
          <w:rFonts w:asciiTheme="majorHAnsi" w:hAnsiTheme="majorHAnsi"/>
        </w:rPr>
        <w:t xml:space="preserve"> du Lancet</w:t>
      </w:r>
      <w:r w:rsidR="009612C8">
        <w:rPr>
          <w:rFonts w:asciiTheme="majorHAnsi" w:hAnsiTheme="majorHAnsi"/>
        </w:rPr>
        <w:t xml:space="preserve">’ publiée en 1998 et rétractée douze ans plus tard, à la demande du journaliste Brian </w:t>
      </w:r>
      <w:proofErr w:type="spellStart"/>
      <w:r w:rsidR="009612C8">
        <w:rPr>
          <w:rFonts w:asciiTheme="majorHAnsi" w:hAnsiTheme="majorHAnsi"/>
        </w:rPr>
        <w:t>Deer</w:t>
      </w:r>
      <w:proofErr w:type="spellEnd"/>
      <w:r w:rsidR="009612C8">
        <w:rPr>
          <w:rFonts w:asciiTheme="majorHAnsi" w:hAnsiTheme="majorHAnsi"/>
        </w:rPr>
        <w:t xml:space="preserve">. </w:t>
      </w:r>
      <w:r w:rsidR="003F6B65">
        <w:rPr>
          <w:rFonts w:asciiTheme="majorHAnsi" w:hAnsiTheme="majorHAnsi"/>
        </w:rPr>
        <w:t>(</w:t>
      </w:r>
      <w:r w:rsidR="003F6B65">
        <w:t>8)</w:t>
      </w:r>
    </w:p>
    <w:p w14:paraId="63D8E924" w14:textId="77777777" w:rsidR="00B5226A" w:rsidRDefault="00B5226A">
      <w:pPr>
        <w:rPr>
          <w:rFonts w:asciiTheme="majorHAnsi" w:hAnsiTheme="majorHAnsi"/>
        </w:rPr>
      </w:pPr>
    </w:p>
    <w:p w14:paraId="40613885" w14:textId="361B477B" w:rsidR="00E17044" w:rsidRDefault="006F1C22" w:rsidP="00E17044">
      <w:pPr>
        <w:rPr>
          <w:rFonts w:asciiTheme="majorHAnsi" w:hAnsiTheme="majorHAnsi"/>
        </w:rPr>
      </w:pPr>
      <w:r>
        <w:rPr>
          <w:rFonts w:asciiTheme="majorHAnsi" w:hAnsiTheme="majorHAnsi"/>
        </w:rPr>
        <w:t>Cette publication</w:t>
      </w:r>
      <w:r w:rsidR="00E17044">
        <w:rPr>
          <w:rFonts w:asciiTheme="majorHAnsi" w:hAnsiTheme="majorHAnsi"/>
        </w:rPr>
        <w:t xml:space="preserve"> </w:t>
      </w:r>
      <w:r w:rsidR="00083544">
        <w:rPr>
          <w:rFonts w:asciiTheme="majorHAnsi" w:hAnsiTheme="majorHAnsi"/>
        </w:rPr>
        <w:t>n’affirmait</w:t>
      </w:r>
      <w:r>
        <w:rPr>
          <w:rFonts w:asciiTheme="majorHAnsi" w:hAnsiTheme="majorHAnsi"/>
        </w:rPr>
        <w:t xml:space="preserve"> pas de lien causal entre l’autisme et la vaccination, comme le prétendent pour</w:t>
      </w:r>
      <w:r w:rsidR="00800518">
        <w:rPr>
          <w:rFonts w:asciiTheme="majorHAnsi" w:hAnsiTheme="majorHAnsi"/>
        </w:rPr>
        <w:t xml:space="preserve">tant </w:t>
      </w:r>
      <w:r w:rsidR="007D7C36">
        <w:rPr>
          <w:rFonts w:asciiTheme="majorHAnsi" w:hAnsiTheme="majorHAnsi"/>
        </w:rPr>
        <w:t xml:space="preserve">la plupart de ceux </w:t>
      </w:r>
      <w:r>
        <w:rPr>
          <w:rFonts w:asciiTheme="majorHAnsi" w:hAnsiTheme="majorHAnsi"/>
        </w:rPr>
        <w:t>qui s’enorgueillissent de ‘démonter’ les questions qu’ils ont érigées en ‘conclusions’ pour</w:t>
      </w:r>
      <w:r w:rsidR="00800518">
        <w:rPr>
          <w:rFonts w:asciiTheme="majorHAnsi" w:hAnsiTheme="majorHAnsi"/>
        </w:rPr>
        <w:t xml:space="preserve"> ce faire. Il s’agi</w:t>
      </w:r>
      <w:r w:rsidR="007D7C36">
        <w:rPr>
          <w:rFonts w:asciiTheme="majorHAnsi" w:hAnsiTheme="majorHAnsi"/>
        </w:rPr>
        <w:t>ssai</w:t>
      </w:r>
      <w:r w:rsidR="00800518">
        <w:rPr>
          <w:rFonts w:asciiTheme="majorHAnsi" w:hAnsiTheme="majorHAnsi"/>
        </w:rPr>
        <w:t xml:space="preserve">t en réalité </w:t>
      </w:r>
      <w:r>
        <w:rPr>
          <w:rFonts w:asciiTheme="majorHAnsi" w:hAnsiTheme="majorHAnsi"/>
        </w:rPr>
        <w:t>d’</w:t>
      </w:r>
      <w:r w:rsidR="00E17044">
        <w:rPr>
          <w:rFonts w:asciiTheme="majorHAnsi" w:hAnsiTheme="majorHAnsi"/>
        </w:rPr>
        <w:t>une présentation de cohorte, assortie de questions et d’hypothèses d’investigation.</w:t>
      </w:r>
      <w:r w:rsidR="00C262B3">
        <w:rPr>
          <w:rFonts w:asciiTheme="majorHAnsi" w:hAnsiTheme="majorHAnsi"/>
        </w:rPr>
        <w:t xml:space="preserve">  </w:t>
      </w:r>
      <w:r w:rsidR="00083544">
        <w:rPr>
          <w:rFonts w:asciiTheme="majorHAnsi" w:hAnsiTheme="majorHAnsi"/>
        </w:rPr>
        <w:t>Ce n’étai</w:t>
      </w:r>
      <w:r w:rsidR="00DD3516">
        <w:rPr>
          <w:rFonts w:asciiTheme="majorHAnsi" w:hAnsiTheme="majorHAnsi"/>
        </w:rPr>
        <w:t xml:space="preserve">t pas non plus </w:t>
      </w:r>
      <w:r>
        <w:rPr>
          <w:rFonts w:asciiTheme="majorHAnsi" w:hAnsiTheme="majorHAnsi"/>
        </w:rPr>
        <w:t>un pamphlet ‘anti-vaccin’ : l</w:t>
      </w:r>
      <w:r w:rsidR="003F6B65">
        <w:rPr>
          <w:rFonts w:asciiTheme="majorHAnsi" w:hAnsiTheme="majorHAnsi"/>
        </w:rPr>
        <w:t>es conclusions appel</w:t>
      </w:r>
      <w:r w:rsidR="00083544">
        <w:rPr>
          <w:rFonts w:asciiTheme="majorHAnsi" w:hAnsiTheme="majorHAnsi"/>
        </w:rPr>
        <w:t>ai</w:t>
      </w:r>
      <w:r w:rsidR="00E17044">
        <w:rPr>
          <w:rFonts w:asciiTheme="majorHAnsi" w:hAnsiTheme="majorHAnsi"/>
        </w:rPr>
        <w:t>ent à de pl</w:t>
      </w:r>
      <w:r w:rsidR="00800518">
        <w:rPr>
          <w:rFonts w:asciiTheme="majorHAnsi" w:hAnsiTheme="majorHAnsi"/>
        </w:rPr>
        <w:t>us amples recherches et propos</w:t>
      </w:r>
      <w:r w:rsidR="00083544">
        <w:rPr>
          <w:rFonts w:asciiTheme="majorHAnsi" w:hAnsiTheme="majorHAnsi"/>
        </w:rPr>
        <w:t>ai</w:t>
      </w:r>
      <w:r w:rsidR="00E17044">
        <w:rPr>
          <w:rFonts w:asciiTheme="majorHAnsi" w:hAnsiTheme="majorHAnsi"/>
        </w:rPr>
        <w:t>ent de privilégier les vaccins isolés, disponibles à l’époque, plutôt que combinés</w:t>
      </w:r>
      <w:r w:rsidR="00BA0507">
        <w:rPr>
          <w:rFonts w:asciiTheme="majorHAnsi" w:hAnsiTheme="majorHAnsi"/>
        </w:rPr>
        <w:t>, une mesure de précaution</w:t>
      </w:r>
      <w:r w:rsidR="00E17044">
        <w:rPr>
          <w:rFonts w:asciiTheme="majorHAnsi" w:hAnsiTheme="majorHAnsi"/>
        </w:rPr>
        <w:t xml:space="preserve"> en attendant de plus amples investigations. </w:t>
      </w:r>
    </w:p>
    <w:p w14:paraId="633029F3" w14:textId="77777777" w:rsidR="00870008" w:rsidRDefault="00870008">
      <w:pPr>
        <w:rPr>
          <w:rFonts w:asciiTheme="majorHAnsi" w:hAnsiTheme="majorHAnsi"/>
        </w:rPr>
      </w:pPr>
    </w:p>
    <w:p w14:paraId="45EE600E" w14:textId="14E8E698" w:rsidR="00AA62A4" w:rsidRDefault="009612C8" w:rsidP="004A3EF5">
      <w:pPr>
        <w:rPr>
          <w:rFonts w:asciiTheme="majorHAnsi" w:hAnsiTheme="majorHAnsi"/>
        </w:rPr>
      </w:pPr>
      <w:r>
        <w:rPr>
          <w:rFonts w:asciiTheme="majorHAnsi" w:hAnsiTheme="majorHAnsi"/>
        </w:rPr>
        <w:t xml:space="preserve">A sa publication, </w:t>
      </w:r>
      <w:r w:rsidR="00870008">
        <w:rPr>
          <w:rFonts w:asciiTheme="majorHAnsi" w:hAnsiTheme="majorHAnsi"/>
        </w:rPr>
        <w:t xml:space="preserve">le papier du Lancet </w:t>
      </w:r>
      <w:r w:rsidR="00AA62A4">
        <w:rPr>
          <w:rFonts w:asciiTheme="majorHAnsi" w:hAnsiTheme="majorHAnsi"/>
        </w:rPr>
        <w:t>ne suscite pas de rejet</w:t>
      </w:r>
      <w:r w:rsidR="00DD1D49">
        <w:rPr>
          <w:rFonts w:asciiTheme="majorHAnsi" w:hAnsiTheme="majorHAnsi"/>
        </w:rPr>
        <w:t xml:space="preserve"> de la part de la communauté scientifique.  </w:t>
      </w:r>
      <w:r w:rsidR="00C851AE">
        <w:rPr>
          <w:rFonts w:asciiTheme="majorHAnsi" w:hAnsiTheme="majorHAnsi"/>
        </w:rPr>
        <w:t>Il fait</w:t>
      </w:r>
      <w:r w:rsidR="00AA62A4">
        <w:rPr>
          <w:rFonts w:asciiTheme="majorHAnsi" w:hAnsiTheme="majorHAnsi"/>
        </w:rPr>
        <w:t xml:space="preserve"> l’objet d’une conférence de presse et sert effectivement de point de départ à de premières interrogations légitimes.</w:t>
      </w:r>
    </w:p>
    <w:p w14:paraId="0DDA23F4" w14:textId="188F756B" w:rsidR="004A3EF5" w:rsidRDefault="00CC6376" w:rsidP="004A3EF5">
      <w:pPr>
        <w:rPr>
          <w:rFonts w:asciiTheme="majorHAnsi" w:hAnsiTheme="majorHAnsi"/>
        </w:rPr>
      </w:pPr>
      <w:r>
        <w:rPr>
          <w:rFonts w:asciiTheme="majorHAnsi" w:hAnsiTheme="majorHAnsi"/>
        </w:rPr>
        <w:t xml:space="preserve">En réalité, c’est </w:t>
      </w:r>
      <w:r w:rsidR="00DD1D49">
        <w:rPr>
          <w:rFonts w:asciiTheme="majorHAnsi" w:hAnsiTheme="majorHAnsi"/>
        </w:rPr>
        <w:t xml:space="preserve">à partir du moment où le lien entre autisme et vaccination </w:t>
      </w:r>
      <w:r>
        <w:rPr>
          <w:rFonts w:asciiTheme="majorHAnsi" w:hAnsiTheme="majorHAnsi"/>
        </w:rPr>
        <w:t xml:space="preserve">s’est médiatisé </w:t>
      </w:r>
      <w:r w:rsidR="00AA62A4">
        <w:rPr>
          <w:rFonts w:asciiTheme="majorHAnsi" w:hAnsiTheme="majorHAnsi"/>
        </w:rPr>
        <w:t xml:space="preserve">et </w:t>
      </w:r>
      <w:r w:rsidR="00C851AE">
        <w:rPr>
          <w:rFonts w:asciiTheme="majorHAnsi" w:hAnsiTheme="majorHAnsi"/>
        </w:rPr>
        <w:t>surtout à l’approche de la</w:t>
      </w:r>
      <w:r w:rsidR="00AA62A4">
        <w:rPr>
          <w:rFonts w:asciiTheme="majorHAnsi" w:hAnsiTheme="majorHAnsi"/>
        </w:rPr>
        <w:t xml:space="preserve"> date</w:t>
      </w:r>
      <w:r w:rsidR="00C851AE">
        <w:rPr>
          <w:rFonts w:asciiTheme="majorHAnsi" w:hAnsiTheme="majorHAnsi"/>
        </w:rPr>
        <w:t xml:space="preserve"> du procès,</w:t>
      </w:r>
      <w:r w:rsidR="009612C8">
        <w:rPr>
          <w:rFonts w:asciiTheme="majorHAnsi" w:hAnsiTheme="majorHAnsi"/>
        </w:rPr>
        <w:t xml:space="preserve"> </w:t>
      </w:r>
      <w:r w:rsidR="00DD1D49">
        <w:rPr>
          <w:rFonts w:asciiTheme="majorHAnsi" w:hAnsiTheme="majorHAnsi"/>
        </w:rPr>
        <w:t>que les choses s</w:t>
      </w:r>
      <w:r>
        <w:rPr>
          <w:rFonts w:asciiTheme="majorHAnsi" w:hAnsiTheme="majorHAnsi"/>
        </w:rPr>
        <w:t>e sont envenimées</w:t>
      </w:r>
      <w:r w:rsidR="00DD1D49">
        <w:rPr>
          <w:rFonts w:asciiTheme="majorHAnsi" w:hAnsiTheme="majorHAnsi"/>
        </w:rPr>
        <w:t xml:space="preserve">. </w:t>
      </w:r>
      <w:r>
        <w:rPr>
          <w:rFonts w:asciiTheme="majorHAnsi" w:hAnsiTheme="majorHAnsi"/>
        </w:rPr>
        <w:t>L’intérêt</w:t>
      </w:r>
      <w:r w:rsidR="00800518">
        <w:rPr>
          <w:rFonts w:asciiTheme="majorHAnsi" w:hAnsiTheme="majorHAnsi"/>
        </w:rPr>
        <w:t xml:space="preserve"> médiatique </w:t>
      </w:r>
      <w:r>
        <w:rPr>
          <w:rFonts w:asciiTheme="majorHAnsi" w:hAnsiTheme="majorHAnsi"/>
        </w:rPr>
        <w:t xml:space="preserve">avait démarré en 1999, </w:t>
      </w:r>
      <w:r w:rsidR="007D7C36">
        <w:rPr>
          <w:rFonts w:asciiTheme="majorHAnsi" w:hAnsiTheme="majorHAnsi"/>
        </w:rPr>
        <w:t xml:space="preserve">par l’intermédiaire des </w:t>
      </w:r>
      <w:proofErr w:type="spellStart"/>
      <w:r w:rsidR="007D7C36">
        <w:rPr>
          <w:rFonts w:asciiTheme="majorHAnsi" w:hAnsiTheme="majorHAnsi"/>
        </w:rPr>
        <w:t>Tommey</w:t>
      </w:r>
      <w:proofErr w:type="spellEnd"/>
      <w:r w:rsidR="007D7C36">
        <w:rPr>
          <w:rFonts w:asciiTheme="majorHAnsi" w:hAnsiTheme="majorHAnsi"/>
        </w:rPr>
        <w:t>, un</w:t>
      </w:r>
      <w:r>
        <w:rPr>
          <w:rFonts w:asciiTheme="majorHAnsi" w:hAnsiTheme="majorHAnsi"/>
        </w:rPr>
        <w:t xml:space="preserve"> jeune couple ayant</w:t>
      </w:r>
      <w:r w:rsidR="00DD1D49">
        <w:rPr>
          <w:rFonts w:asciiTheme="majorHAnsi" w:hAnsiTheme="majorHAnsi"/>
        </w:rPr>
        <w:t xml:space="preserve"> </w:t>
      </w:r>
      <w:r w:rsidR="004A3EF5">
        <w:rPr>
          <w:rFonts w:asciiTheme="majorHAnsi" w:hAnsiTheme="majorHAnsi"/>
        </w:rPr>
        <w:t>témoi</w:t>
      </w:r>
      <w:r>
        <w:rPr>
          <w:rFonts w:asciiTheme="majorHAnsi" w:hAnsiTheme="majorHAnsi"/>
        </w:rPr>
        <w:t>gné dans une émission télévisée, dans l’espoir de</w:t>
      </w:r>
      <w:r w:rsidR="004D5792">
        <w:rPr>
          <w:rFonts w:asciiTheme="majorHAnsi" w:hAnsiTheme="majorHAnsi"/>
        </w:rPr>
        <w:t xml:space="preserve"> rencontrer d’autres parents </w:t>
      </w:r>
      <w:r>
        <w:rPr>
          <w:rFonts w:asciiTheme="majorHAnsi" w:hAnsiTheme="majorHAnsi"/>
        </w:rPr>
        <w:t>avec</w:t>
      </w:r>
      <w:r w:rsidR="00DD1D49">
        <w:rPr>
          <w:rFonts w:asciiTheme="majorHAnsi" w:hAnsiTheme="majorHAnsi"/>
        </w:rPr>
        <w:t xml:space="preserve"> une situation similaire. </w:t>
      </w:r>
      <w:r>
        <w:rPr>
          <w:rFonts w:asciiTheme="majorHAnsi" w:hAnsiTheme="majorHAnsi"/>
        </w:rPr>
        <w:t>A la surprise générale, l</w:t>
      </w:r>
      <w:r w:rsidR="00DD1D49">
        <w:rPr>
          <w:rFonts w:asciiTheme="majorHAnsi" w:hAnsiTheme="majorHAnsi"/>
        </w:rPr>
        <w:t xml:space="preserve">’émission </w:t>
      </w:r>
      <w:r>
        <w:rPr>
          <w:rFonts w:asciiTheme="majorHAnsi" w:hAnsiTheme="majorHAnsi"/>
        </w:rPr>
        <w:t xml:space="preserve">avait </w:t>
      </w:r>
      <w:r w:rsidR="00DD1D49">
        <w:rPr>
          <w:rFonts w:asciiTheme="majorHAnsi" w:hAnsiTheme="majorHAnsi"/>
        </w:rPr>
        <w:t xml:space="preserve">fait un record </w:t>
      </w:r>
      <w:r>
        <w:rPr>
          <w:rFonts w:asciiTheme="majorHAnsi" w:hAnsiTheme="majorHAnsi"/>
        </w:rPr>
        <w:t>d’audience et u</w:t>
      </w:r>
      <w:r w:rsidR="00AA62A4">
        <w:rPr>
          <w:rFonts w:asciiTheme="majorHAnsi" w:hAnsiTheme="majorHAnsi"/>
        </w:rPr>
        <w:t>n nombre effarant</w:t>
      </w:r>
      <w:r w:rsidR="004D5792">
        <w:rPr>
          <w:rFonts w:asciiTheme="majorHAnsi" w:hAnsiTheme="majorHAnsi"/>
        </w:rPr>
        <w:t xml:space="preserve"> de famille</w:t>
      </w:r>
      <w:r w:rsidR="00870008">
        <w:rPr>
          <w:rFonts w:asciiTheme="majorHAnsi" w:hAnsiTheme="majorHAnsi"/>
        </w:rPr>
        <w:t xml:space="preserve">s </w:t>
      </w:r>
      <w:r>
        <w:rPr>
          <w:rFonts w:asciiTheme="majorHAnsi" w:hAnsiTheme="majorHAnsi"/>
        </w:rPr>
        <w:t>s’était retrouvé</w:t>
      </w:r>
      <w:r w:rsidR="00E139EE">
        <w:rPr>
          <w:rFonts w:asciiTheme="majorHAnsi" w:hAnsiTheme="majorHAnsi"/>
        </w:rPr>
        <w:t xml:space="preserve"> dans l’histoire de Billy : vaccin, détérioration de la santé, troubles intestinaux, troubles du comporte</w:t>
      </w:r>
      <w:r w:rsidR="00AA62A4">
        <w:rPr>
          <w:rFonts w:asciiTheme="majorHAnsi" w:hAnsiTheme="majorHAnsi"/>
        </w:rPr>
        <w:t xml:space="preserve">ment, perte des acquis. </w:t>
      </w:r>
      <w:r>
        <w:rPr>
          <w:rFonts w:asciiTheme="majorHAnsi" w:hAnsiTheme="majorHAnsi"/>
        </w:rPr>
        <w:t xml:space="preserve">Prenant conscience de la situation, les familles s’organisèrent en créant un magazine pour échanger les informations. ‘The </w:t>
      </w:r>
      <w:proofErr w:type="spellStart"/>
      <w:r>
        <w:rPr>
          <w:rFonts w:asciiTheme="majorHAnsi" w:hAnsiTheme="majorHAnsi"/>
        </w:rPr>
        <w:t>Autism</w:t>
      </w:r>
      <w:proofErr w:type="spellEnd"/>
      <w:r>
        <w:rPr>
          <w:rFonts w:asciiTheme="majorHAnsi" w:hAnsiTheme="majorHAnsi"/>
        </w:rPr>
        <w:t xml:space="preserve"> file’ fit 45 000 abonnés après deux mois de parution</w:t>
      </w:r>
      <w:r w:rsidR="00083544">
        <w:rPr>
          <w:rFonts w:asciiTheme="majorHAnsi" w:hAnsiTheme="majorHAnsi"/>
        </w:rPr>
        <w:t> !</w:t>
      </w:r>
      <w:r w:rsidR="004D5792">
        <w:rPr>
          <w:rFonts w:asciiTheme="majorHAnsi" w:hAnsiTheme="majorHAnsi"/>
        </w:rPr>
        <w:t xml:space="preserve"> </w:t>
      </w:r>
    </w:p>
    <w:p w14:paraId="52722B26" w14:textId="77777777" w:rsidR="004D5792" w:rsidRDefault="004D5792" w:rsidP="004A3EF5">
      <w:pPr>
        <w:rPr>
          <w:rFonts w:asciiTheme="majorHAnsi" w:hAnsiTheme="majorHAnsi"/>
        </w:rPr>
      </w:pPr>
    </w:p>
    <w:p w14:paraId="5416A0AD" w14:textId="08233C6D" w:rsidR="009C7F25" w:rsidRPr="009C7F25" w:rsidRDefault="009C7F25" w:rsidP="004A3EF5">
      <w:pPr>
        <w:rPr>
          <w:rFonts w:asciiTheme="majorHAnsi" w:hAnsiTheme="majorHAnsi"/>
          <w:u w:val="single"/>
        </w:rPr>
      </w:pPr>
      <w:r w:rsidRPr="009C7F25">
        <w:rPr>
          <w:rFonts w:asciiTheme="majorHAnsi" w:hAnsiTheme="majorHAnsi"/>
          <w:u w:val="single"/>
        </w:rPr>
        <w:t>Les conflits d’intérêts</w:t>
      </w:r>
      <w:r w:rsidR="00320C49">
        <w:rPr>
          <w:rFonts w:asciiTheme="majorHAnsi" w:hAnsiTheme="majorHAnsi"/>
          <w:u w:val="single"/>
        </w:rPr>
        <w:t> : le réseau GSK</w:t>
      </w:r>
    </w:p>
    <w:p w14:paraId="454699CD" w14:textId="77777777" w:rsidR="009C7F25" w:rsidRDefault="009C7F25" w:rsidP="004A3EF5">
      <w:pPr>
        <w:rPr>
          <w:rFonts w:asciiTheme="majorHAnsi" w:hAnsiTheme="majorHAnsi"/>
        </w:rPr>
      </w:pPr>
    </w:p>
    <w:p w14:paraId="4DB1FDC4" w14:textId="3A53D578" w:rsidR="00E17044" w:rsidRDefault="009737F4">
      <w:pPr>
        <w:rPr>
          <w:rFonts w:asciiTheme="majorHAnsi" w:hAnsiTheme="majorHAnsi"/>
        </w:rPr>
      </w:pPr>
      <w:r>
        <w:rPr>
          <w:rFonts w:asciiTheme="majorHAnsi" w:hAnsiTheme="majorHAnsi"/>
        </w:rPr>
        <w:t xml:space="preserve">Peu à peu, de nombreuses familles </w:t>
      </w:r>
      <w:r w:rsidR="00320C49">
        <w:rPr>
          <w:rFonts w:asciiTheme="majorHAnsi" w:hAnsiTheme="majorHAnsi"/>
        </w:rPr>
        <w:t>rejoi</w:t>
      </w:r>
      <w:r>
        <w:rPr>
          <w:rFonts w:asciiTheme="majorHAnsi" w:hAnsiTheme="majorHAnsi"/>
        </w:rPr>
        <w:t>g</w:t>
      </w:r>
      <w:r w:rsidR="00320C49">
        <w:rPr>
          <w:rFonts w:asciiTheme="majorHAnsi" w:hAnsiTheme="majorHAnsi"/>
        </w:rPr>
        <w:t>n</w:t>
      </w:r>
      <w:r>
        <w:rPr>
          <w:rFonts w:asciiTheme="majorHAnsi" w:hAnsiTheme="majorHAnsi"/>
        </w:rPr>
        <w:t>en</w:t>
      </w:r>
      <w:r w:rsidR="00320C49">
        <w:rPr>
          <w:rFonts w:asciiTheme="majorHAnsi" w:hAnsiTheme="majorHAnsi"/>
        </w:rPr>
        <w:t xml:space="preserve">t </w:t>
      </w:r>
      <w:r w:rsidR="00DD1D49">
        <w:rPr>
          <w:rFonts w:asciiTheme="majorHAnsi" w:hAnsiTheme="majorHAnsi"/>
        </w:rPr>
        <w:t>l’action</w:t>
      </w:r>
      <w:r w:rsidR="00320C49">
        <w:rPr>
          <w:rFonts w:asciiTheme="majorHAnsi" w:hAnsiTheme="majorHAnsi"/>
        </w:rPr>
        <w:t xml:space="preserve"> </w:t>
      </w:r>
      <w:r w:rsidR="001E3FCF">
        <w:rPr>
          <w:rFonts w:asciiTheme="majorHAnsi" w:hAnsiTheme="majorHAnsi"/>
        </w:rPr>
        <w:t xml:space="preserve">contre </w:t>
      </w:r>
      <w:r>
        <w:rPr>
          <w:rFonts w:asciiTheme="majorHAnsi" w:hAnsiTheme="majorHAnsi"/>
        </w:rPr>
        <w:t xml:space="preserve">le fabricant (devenu </w:t>
      </w:r>
      <w:r w:rsidR="001E3FCF">
        <w:rPr>
          <w:rFonts w:asciiTheme="majorHAnsi" w:hAnsiTheme="majorHAnsi"/>
        </w:rPr>
        <w:t>GSK</w:t>
      </w:r>
      <w:r>
        <w:rPr>
          <w:rFonts w:asciiTheme="majorHAnsi" w:hAnsiTheme="majorHAnsi"/>
        </w:rPr>
        <w:t>)</w:t>
      </w:r>
      <w:r w:rsidR="001E3FCF">
        <w:rPr>
          <w:rFonts w:asciiTheme="majorHAnsi" w:hAnsiTheme="majorHAnsi"/>
        </w:rPr>
        <w:t>,</w:t>
      </w:r>
      <w:r w:rsidR="00482815">
        <w:rPr>
          <w:rFonts w:asciiTheme="majorHAnsi" w:hAnsiTheme="majorHAnsi"/>
        </w:rPr>
        <w:t xml:space="preserve"> constituant un groupe de près d’u</w:t>
      </w:r>
      <w:r w:rsidR="0045083A">
        <w:rPr>
          <w:rFonts w:asciiTheme="majorHAnsi" w:hAnsiTheme="majorHAnsi"/>
        </w:rPr>
        <w:t xml:space="preserve">n millier de personnes.   </w:t>
      </w:r>
    </w:p>
    <w:p w14:paraId="2D0535C9" w14:textId="3E69D932" w:rsidR="00E324D3" w:rsidRDefault="00AA62A4" w:rsidP="009C7F25">
      <w:pPr>
        <w:rPr>
          <w:rFonts w:asciiTheme="majorHAnsi" w:hAnsiTheme="majorHAnsi"/>
        </w:rPr>
      </w:pPr>
      <w:r>
        <w:rPr>
          <w:rFonts w:asciiTheme="majorHAnsi" w:hAnsiTheme="majorHAnsi"/>
        </w:rPr>
        <w:t>De son côté, s</w:t>
      </w:r>
      <w:r w:rsidR="009C7F25">
        <w:rPr>
          <w:rFonts w:asciiTheme="majorHAnsi" w:hAnsiTheme="majorHAnsi"/>
        </w:rPr>
        <w:t xml:space="preserve">’étant porté garant de l’industrie pour les </w:t>
      </w:r>
      <w:r w:rsidR="00320C49">
        <w:rPr>
          <w:rFonts w:asciiTheme="majorHAnsi" w:hAnsiTheme="majorHAnsi"/>
        </w:rPr>
        <w:t xml:space="preserve"> dommages vaccinaux</w:t>
      </w:r>
      <w:r w:rsidR="009737F4">
        <w:rPr>
          <w:rFonts w:asciiTheme="majorHAnsi" w:hAnsiTheme="majorHAnsi"/>
        </w:rPr>
        <w:t>, l’E</w:t>
      </w:r>
      <w:r w:rsidR="009C7F25">
        <w:rPr>
          <w:rFonts w:asciiTheme="majorHAnsi" w:hAnsiTheme="majorHAnsi"/>
        </w:rPr>
        <w:t xml:space="preserve">tat </w:t>
      </w:r>
      <w:r w:rsidR="009737F4">
        <w:rPr>
          <w:rFonts w:asciiTheme="majorHAnsi" w:hAnsiTheme="majorHAnsi"/>
        </w:rPr>
        <w:t>britannique redoute</w:t>
      </w:r>
      <w:r w:rsidR="009C7F25">
        <w:rPr>
          <w:rFonts w:asciiTheme="majorHAnsi" w:hAnsiTheme="majorHAnsi"/>
        </w:rPr>
        <w:t xml:space="preserve"> de devoir payer le prix d’un tel désastre. </w:t>
      </w:r>
      <w:r>
        <w:rPr>
          <w:rFonts w:asciiTheme="majorHAnsi" w:hAnsiTheme="majorHAnsi"/>
        </w:rPr>
        <w:t>C’est donc ensemble que politiques et industrie sortent</w:t>
      </w:r>
      <w:r w:rsidR="00E324D3">
        <w:rPr>
          <w:rFonts w:asciiTheme="majorHAnsi" w:hAnsiTheme="majorHAnsi"/>
        </w:rPr>
        <w:t xml:space="preserve"> les grands moyens </w:t>
      </w:r>
      <w:r w:rsidR="009737F4">
        <w:rPr>
          <w:rFonts w:asciiTheme="majorHAnsi" w:hAnsiTheme="majorHAnsi"/>
        </w:rPr>
        <w:t>pour se défendre</w:t>
      </w:r>
      <w:r w:rsidR="00E324D3">
        <w:rPr>
          <w:rFonts w:asciiTheme="majorHAnsi" w:hAnsiTheme="majorHAnsi"/>
        </w:rPr>
        <w:t>:</w:t>
      </w:r>
    </w:p>
    <w:p w14:paraId="12FD61B3" w14:textId="77777777" w:rsidR="00E324D3" w:rsidRDefault="00E324D3" w:rsidP="009C7F25">
      <w:pPr>
        <w:rPr>
          <w:rFonts w:asciiTheme="majorHAnsi" w:hAnsiTheme="majorHAnsi"/>
        </w:rPr>
      </w:pPr>
    </w:p>
    <w:p w14:paraId="03069890" w14:textId="19A5E5E8" w:rsidR="009C7F25" w:rsidRDefault="009C7F25" w:rsidP="009C7F25">
      <w:pPr>
        <w:rPr>
          <w:rFonts w:asciiTheme="majorHAnsi" w:hAnsiTheme="majorHAnsi"/>
        </w:rPr>
      </w:pPr>
      <w:r>
        <w:rPr>
          <w:rFonts w:asciiTheme="majorHAnsi" w:hAnsiTheme="majorHAnsi"/>
        </w:rPr>
        <w:t>Après dix ans consacrés à la constitution du dossier</w:t>
      </w:r>
      <w:r w:rsidR="003F3EC2">
        <w:rPr>
          <w:rFonts w:asciiTheme="majorHAnsi" w:hAnsiTheme="majorHAnsi"/>
        </w:rPr>
        <w:t>, à l’expertise</w:t>
      </w:r>
      <w:r w:rsidR="009737F4">
        <w:rPr>
          <w:rFonts w:asciiTheme="majorHAnsi" w:hAnsiTheme="majorHAnsi"/>
        </w:rPr>
        <w:t xml:space="preserve"> </w:t>
      </w:r>
      <w:r>
        <w:rPr>
          <w:rFonts w:asciiTheme="majorHAnsi" w:hAnsiTheme="majorHAnsi"/>
        </w:rPr>
        <w:t>et aux actes préliminaires, et quelques mois avant la date du procès</w:t>
      </w:r>
      <w:r w:rsidRPr="00107194">
        <w:rPr>
          <w:rFonts w:asciiTheme="majorHAnsi" w:hAnsiTheme="majorHAnsi"/>
        </w:rPr>
        <w:t>, le juge Nigel Davis</w:t>
      </w:r>
      <w:r w:rsidR="009737F4">
        <w:rPr>
          <w:rFonts w:asciiTheme="majorHAnsi" w:hAnsiTheme="majorHAnsi"/>
        </w:rPr>
        <w:t xml:space="preserve"> finalement </w:t>
      </w:r>
      <w:r w:rsidR="00E324D3">
        <w:rPr>
          <w:rFonts w:asciiTheme="majorHAnsi" w:hAnsiTheme="majorHAnsi"/>
        </w:rPr>
        <w:t xml:space="preserve">en charge de l’affaire </w:t>
      </w:r>
      <w:r w:rsidR="00D91622">
        <w:rPr>
          <w:rFonts w:asciiTheme="majorHAnsi" w:hAnsiTheme="majorHAnsi"/>
        </w:rPr>
        <w:t>estime</w:t>
      </w:r>
      <w:r w:rsidR="00320C49">
        <w:rPr>
          <w:rFonts w:asciiTheme="majorHAnsi" w:hAnsiTheme="majorHAnsi"/>
        </w:rPr>
        <w:t xml:space="preserve"> su</w:t>
      </w:r>
      <w:r w:rsidR="00D91622">
        <w:rPr>
          <w:rFonts w:asciiTheme="majorHAnsi" w:hAnsiTheme="majorHAnsi"/>
        </w:rPr>
        <w:t>bitement que le financement es</w:t>
      </w:r>
      <w:r w:rsidR="00320C49">
        <w:rPr>
          <w:rFonts w:asciiTheme="majorHAnsi" w:hAnsiTheme="majorHAnsi"/>
        </w:rPr>
        <w:t>t ‘inapproprié’</w:t>
      </w:r>
      <w:r w:rsidR="00E324D3">
        <w:rPr>
          <w:rFonts w:asciiTheme="majorHAnsi" w:hAnsiTheme="majorHAnsi"/>
        </w:rPr>
        <w:t xml:space="preserve">, </w:t>
      </w:r>
      <w:r w:rsidR="00D91622">
        <w:rPr>
          <w:rFonts w:asciiTheme="majorHAnsi" w:hAnsiTheme="majorHAnsi"/>
        </w:rPr>
        <w:t xml:space="preserve"> et ordonne le retrait</w:t>
      </w:r>
      <w:r w:rsidR="00320C49">
        <w:rPr>
          <w:rFonts w:asciiTheme="majorHAnsi" w:hAnsiTheme="majorHAnsi"/>
        </w:rPr>
        <w:t xml:space="preserve"> des subventions pour </w:t>
      </w:r>
      <w:r w:rsidR="009737F4">
        <w:rPr>
          <w:rFonts w:asciiTheme="majorHAnsi" w:hAnsiTheme="majorHAnsi"/>
        </w:rPr>
        <w:t>l’expertise</w:t>
      </w:r>
      <w:r w:rsidR="00E324D3">
        <w:rPr>
          <w:rFonts w:asciiTheme="majorHAnsi" w:hAnsiTheme="majorHAnsi"/>
        </w:rPr>
        <w:t>. C</w:t>
      </w:r>
      <w:r>
        <w:rPr>
          <w:rFonts w:asciiTheme="majorHAnsi" w:hAnsiTheme="majorHAnsi"/>
        </w:rPr>
        <w:t>e</w:t>
      </w:r>
      <w:r w:rsidR="00D91622">
        <w:rPr>
          <w:rFonts w:asciiTheme="majorHAnsi" w:hAnsiTheme="majorHAnsi"/>
        </w:rPr>
        <w:t xml:space="preserve">tte mesure </w:t>
      </w:r>
      <w:r w:rsidR="00513556">
        <w:rPr>
          <w:rFonts w:asciiTheme="majorHAnsi" w:hAnsiTheme="majorHAnsi"/>
        </w:rPr>
        <w:t xml:space="preserve">met alors </w:t>
      </w:r>
      <w:r w:rsidR="00E324D3">
        <w:rPr>
          <w:rFonts w:asciiTheme="majorHAnsi" w:hAnsiTheme="majorHAnsi"/>
        </w:rPr>
        <w:t xml:space="preserve"> </w:t>
      </w:r>
      <w:r w:rsidR="00513556">
        <w:rPr>
          <w:rFonts w:asciiTheme="majorHAnsi" w:hAnsiTheme="majorHAnsi"/>
        </w:rPr>
        <w:t>‘</w:t>
      </w:r>
      <w:r w:rsidR="00320C49">
        <w:rPr>
          <w:rFonts w:asciiTheme="majorHAnsi" w:hAnsiTheme="majorHAnsi"/>
        </w:rPr>
        <w:t>de facto</w:t>
      </w:r>
      <w:r w:rsidR="009737F4">
        <w:rPr>
          <w:rFonts w:asciiTheme="majorHAnsi" w:hAnsiTheme="majorHAnsi"/>
        </w:rPr>
        <w:t>’ fin à l’affaire et au procès</w:t>
      </w:r>
      <w:r w:rsidR="00D91622">
        <w:rPr>
          <w:rFonts w:asciiTheme="majorHAnsi" w:hAnsiTheme="majorHAnsi"/>
        </w:rPr>
        <w:t xml:space="preserve"> </w:t>
      </w:r>
      <w:r w:rsidR="00513556">
        <w:rPr>
          <w:rFonts w:asciiTheme="majorHAnsi" w:hAnsiTheme="majorHAnsi"/>
        </w:rPr>
        <w:t>qui n’a donc jamais</w:t>
      </w:r>
      <w:r w:rsidR="00D91622">
        <w:rPr>
          <w:rFonts w:asciiTheme="majorHAnsi" w:hAnsiTheme="majorHAnsi"/>
        </w:rPr>
        <w:t xml:space="preserve"> </w:t>
      </w:r>
      <w:r w:rsidR="009737F4">
        <w:rPr>
          <w:rFonts w:asciiTheme="majorHAnsi" w:hAnsiTheme="majorHAnsi"/>
        </w:rPr>
        <w:t>eu lieu. L</w:t>
      </w:r>
      <w:r w:rsidR="00DD4E5C">
        <w:rPr>
          <w:rFonts w:asciiTheme="majorHAnsi" w:hAnsiTheme="majorHAnsi"/>
        </w:rPr>
        <w:t xml:space="preserve">es recherches </w:t>
      </w:r>
      <w:r w:rsidR="00E324D3">
        <w:rPr>
          <w:rFonts w:asciiTheme="majorHAnsi" w:hAnsiTheme="majorHAnsi"/>
        </w:rPr>
        <w:t xml:space="preserve"> sur le l</w:t>
      </w:r>
      <w:r w:rsidR="007D7C36">
        <w:rPr>
          <w:rFonts w:asciiTheme="majorHAnsi" w:hAnsiTheme="majorHAnsi"/>
        </w:rPr>
        <w:t>ien e</w:t>
      </w:r>
      <w:r w:rsidR="009737F4">
        <w:rPr>
          <w:rFonts w:asciiTheme="majorHAnsi" w:hAnsiTheme="majorHAnsi"/>
        </w:rPr>
        <w:t>ntre le vaccin ROR et l’autisme sont interrompues</w:t>
      </w:r>
      <w:r w:rsidR="007D7C36">
        <w:rPr>
          <w:rFonts w:asciiTheme="majorHAnsi" w:hAnsiTheme="majorHAnsi"/>
        </w:rPr>
        <w:t xml:space="preserve"> </w:t>
      </w:r>
      <w:r w:rsidR="00DD4E5C">
        <w:rPr>
          <w:rFonts w:asciiTheme="majorHAnsi" w:hAnsiTheme="majorHAnsi"/>
        </w:rPr>
        <w:t>alors qu’elles étaient en passe d’aboutir à de premiers résultats.</w:t>
      </w:r>
      <w:r>
        <w:rPr>
          <w:rFonts w:asciiTheme="majorHAnsi" w:hAnsiTheme="majorHAnsi"/>
        </w:rPr>
        <w:t xml:space="preserve"> </w:t>
      </w:r>
    </w:p>
    <w:p w14:paraId="2F178243" w14:textId="77777777" w:rsidR="009C7F25" w:rsidRDefault="009C7F25" w:rsidP="009C7F25">
      <w:pPr>
        <w:rPr>
          <w:rFonts w:asciiTheme="majorHAnsi" w:hAnsiTheme="majorHAnsi"/>
        </w:rPr>
      </w:pPr>
    </w:p>
    <w:p w14:paraId="33ED15CA" w14:textId="77777777" w:rsidR="009C7F25" w:rsidRDefault="009C7F25" w:rsidP="009C7F25">
      <w:pPr>
        <w:rPr>
          <w:rFonts w:asciiTheme="majorHAnsi" w:hAnsiTheme="majorHAnsi"/>
        </w:rPr>
      </w:pPr>
    </w:p>
    <w:p w14:paraId="2969C1DF" w14:textId="77777777" w:rsidR="009C7F25" w:rsidRDefault="009C7F25" w:rsidP="009C7F25">
      <w:pPr>
        <w:rPr>
          <w:rFonts w:asciiTheme="majorHAnsi" w:hAnsiTheme="majorHAnsi"/>
        </w:rPr>
      </w:pPr>
      <w:r>
        <w:rPr>
          <w:rFonts w:asciiTheme="majorHAnsi" w:hAnsiTheme="majorHAnsi"/>
          <w:noProof/>
          <w:lang w:val="en-US"/>
        </w:rPr>
        <w:drawing>
          <wp:inline distT="0" distB="0" distL="0" distR="0" wp14:anchorId="3306F1B2" wp14:editId="2C73086A">
            <wp:extent cx="2394984" cy="3435277"/>
            <wp:effectExtent l="0" t="0" r="0" b="0"/>
            <wp:docPr id="4" name="Picture 3" descr="Macintosh HD:Users:sentadepuydt:Desktop:VAXXED:couverture et 4couverture:couverture-auti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entadepuydt:Desktop:VAXXED:couverture et 4couverture:couverture-autist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95747" cy="3436371"/>
                    </a:xfrm>
                    <a:prstGeom prst="rect">
                      <a:avLst/>
                    </a:prstGeom>
                    <a:noFill/>
                    <a:ln>
                      <a:noFill/>
                    </a:ln>
                  </pic:spPr>
                </pic:pic>
              </a:graphicData>
            </a:graphic>
          </wp:inline>
        </w:drawing>
      </w:r>
    </w:p>
    <w:p w14:paraId="593F5988" w14:textId="77777777" w:rsidR="009C7F25" w:rsidRPr="00A579B5" w:rsidRDefault="009C7F25" w:rsidP="009C7F25">
      <w:pPr>
        <w:rPr>
          <w:rFonts w:asciiTheme="majorHAnsi" w:hAnsiTheme="majorHAnsi"/>
          <w:b/>
          <w:sz w:val="22"/>
          <w:szCs w:val="22"/>
        </w:rPr>
      </w:pPr>
      <w:r w:rsidRPr="00A579B5">
        <w:rPr>
          <w:rFonts w:asciiTheme="majorHAnsi" w:hAnsiTheme="majorHAnsi"/>
          <w:b/>
          <w:sz w:val="22"/>
          <w:szCs w:val="22"/>
        </w:rPr>
        <w:t>« </w:t>
      </w:r>
      <w:proofErr w:type="spellStart"/>
      <w:r w:rsidRPr="00A579B5">
        <w:rPr>
          <w:rFonts w:asciiTheme="majorHAnsi" w:hAnsiTheme="majorHAnsi"/>
          <w:b/>
          <w:sz w:val="22"/>
          <w:szCs w:val="22"/>
        </w:rPr>
        <w:t>Silenced</w:t>
      </w:r>
      <w:proofErr w:type="spellEnd"/>
      <w:r w:rsidRPr="00A579B5">
        <w:rPr>
          <w:rFonts w:asciiTheme="majorHAnsi" w:hAnsiTheme="majorHAnsi"/>
          <w:b/>
          <w:sz w:val="22"/>
          <w:szCs w:val="22"/>
        </w:rPr>
        <w:t xml:space="preserve"> </w:t>
      </w:r>
      <w:proofErr w:type="spellStart"/>
      <w:r w:rsidRPr="00A579B5">
        <w:rPr>
          <w:rFonts w:asciiTheme="majorHAnsi" w:hAnsiTheme="majorHAnsi"/>
          <w:b/>
          <w:sz w:val="22"/>
          <w:szCs w:val="22"/>
        </w:rPr>
        <w:t>Witnesses</w:t>
      </w:r>
      <w:proofErr w:type="spellEnd"/>
      <w:r w:rsidRPr="00A579B5">
        <w:rPr>
          <w:rFonts w:asciiTheme="majorHAnsi" w:hAnsiTheme="majorHAnsi"/>
          <w:b/>
          <w:sz w:val="22"/>
          <w:szCs w:val="22"/>
        </w:rPr>
        <w:t> »</w:t>
      </w:r>
    </w:p>
    <w:p w14:paraId="6E5AA838" w14:textId="77777777" w:rsidR="009C7F25" w:rsidRPr="00A579B5" w:rsidRDefault="009C7F25" w:rsidP="009C7F25">
      <w:pPr>
        <w:rPr>
          <w:rFonts w:asciiTheme="majorHAnsi" w:hAnsiTheme="majorHAnsi"/>
          <w:b/>
          <w:sz w:val="22"/>
          <w:szCs w:val="22"/>
        </w:rPr>
      </w:pPr>
      <w:r w:rsidRPr="00A579B5">
        <w:rPr>
          <w:rFonts w:asciiTheme="majorHAnsi" w:hAnsiTheme="majorHAnsi"/>
          <w:b/>
          <w:sz w:val="22"/>
          <w:szCs w:val="22"/>
        </w:rPr>
        <w:t>Le témoignage des parents réduits au silence.</w:t>
      </w:r>
    </w:p>
    <w:p w14:paraId="26F4692D" w14:textId="77777777" w:rsidR="009C7F25" w:rsidRDefault="009C7F25" w:rsidP="009C7F25">
      <w:pPr>
        <w:rPr>
          <w:rFonts w:asciiTheme="majorHAnsi" w:hAnsiTheme="majorHAnsi"/>
        </w:rPr>
      </w:pPr>
    </w:p>
    <w:p w14:paraId="20E2240F" w14:textId="03A55B23" w:rsidR="009F6DC0" w:rsidRDefault="00320C49" w:rsidP="009C7F25">
      <w:pPr>
        <w:rPr>
          <w:rFonts w:asciiTheme="majorHAnsi" w:hAnsiTheme="majorHAnsi"/>
        </w:rPr>
      </w:pPr>
      <w:r>
        <w:rPr>
          <w:rFonts w:asciiTheme="majorHAnsi" w:hAnsiTheme="majorHAnsi"/>
        </w:rPr>
        <w:t xml:space="preserve">Curieusement, </w:t>
      </w:r>
      <w:r w:rsidR="00DD4E5C">
        <w:rPr>
          <w:rFonts w:asciiTheme="majorHAnsi" w:hAnsiTheme="majorHAnsi"/>
        </w:rPr>
        <w:t xml:space="preserve">le juge </w:t>
      </w:r>
      <w:r w:rsidR="009C7F25">
        <w:rPr>
          <w:rFonts w:asciiTheme="majorHAnsi" w:hAnsiTheme="majorHAnsi"/>
        </w:rPr>
        <w:t>Nigel Davis est le frère de  Crispin Davis, propriétaire du Lancet et</w:t>
      </w:r>
      <w:r w:rsidR="00B773B2">
        <w:rPr>
          <w:rFonts w:asciiTheme="majorHAnsi" w:hAnsiTheme="majorHAnsi"/>
        </w:rPr>
        <w:t xml:space="preserve"> d’Elsevier, </w:t>
      </w:r>
      <w:r w:rsidR="009737F4">
        <w:rPr>
          <w:rFonts w:asciiTheme="majorHAnsi" w:hAnsiTheme="majorHAnsi"/>
        </w:rPr>
        <w:t>qui vient alors de rejoindre</w:t>
      </w:r>
      <w:r w:rsidR="00AD78FF">
        <w:rPr>
          <w:rFonts w:asciiTheme="majorHAnsi" w:hAnsiTheme="majorHAnsi"/>
        </w:rPr>
        <w:t xml:space="preserve"> le comité de direction de GSK (SKB à l’époque). </w:t>
      </w:r>
      <w:r w:rsidR="009C7F25">
        <w:rPr>
          <w:rFonts w:asciiTheme="majorHAnsi" w:hAnsiTheme="majorHAnsi"/>
        </w:rPr>
        <w:t xml:space="preserve">GSK </w:t>
      </w:r>
      <w:r w:rsidR="00AD78FF">
        <w:rPr>
          <w:rFonts w:asciiTheme="majorHAnsi" w:hAnsiTheme="majorHAnsi"/>
        </w:rPr>
        <w:t>complète encore</w:t>
      </w:r>
      <w:r w:rsidR="006206AC">
        <w:rPr>
          <w:rFonts w:asciiTheme="majorHAnsi" w:hAnsiTheme="majorHAnsi"/>
        </w:rPr>
        <w:t xml:space="preserve"> sa stratégie </w:t>
      </w:r>
      <w:r w:rsidR="003F3EC2">
        <w:rPr>
          <w:rFonts w:asciiTheme="majorHAnsi" w:hAnsiTheme="majorHAnsi"/>
        </w:rPr>
        <w:t xml:space="preserve">de </w:t>
      </w:r>
      <w:r w:rsidR="006206AC">
        <w:rPr>
          <w:rFonts w:asciiTheme="majorHAnsi" w:hAnsiTheme="majorHAnsi"/>
        </w:rPr>
        <w:t xml:space="preserve">défense </w:t>
      </w:r>
      <w:r w:rsidR="009C7F25">
        <w:rPr>
          <w:rFonts w:asciiTheme="majorHAnsi" w:hAnsiTheme="majorHAnsi"/>
        </w:rPr>
        <w:t>par la présence de James Murdoch, fils de Rupert Murdoch, propriétaire du News Internation</w:t>
      </w:r>
      <w:r w:rsidR="003F3EC2">
        <w:rPr>
          <w:rFonts w:asciiTheme="majorHAnsi" w:hAnsiTheme="majorHAnsi"/>
        </w:rPr>
        <w:t>al/</w:t>
      </w:r>
      <w:proofErr w:type="spellStart"/>
      <w:r w:rsidR="003F3EC2">
        <w:rPr>
          <w:rFonts w:asciiTheme="majorHAnsi" w:hAnsiTheme="majorHAnsi"/>
        </w:rPr>
        <w:t>Sunday</w:t>
      </w:r>
      <w:proofErr w:type="spellEnd"/>
      <w:r w:rsidR="003F3EC2">
        <w:rPr>
          <w:rFonts w:asciiTheme="majorHAnsi" w:hAnsiTheme="majorHAnsi"/>
        </w:rPr>
        <w:t xml:space="preserve"> Times, afin de mieux protég</w:t>
      </w:r>
      <w:r w:rsidR="006206AC">
        <w:rPr>
          <w:rFonts w:asciiTheme="majorHAnsi" w:hAnsiTheme="majorHAnsi"/>
        </w:rPr>
        <w:t>e</w:t>
      </w:r>
      <w:r w:rsidR="003F3EC2">
        <w:rPr>
          <w:rFonts w:asciiTheme="majorHAnsi" w:hAnsiTheme="majorHAnsi"/>
        </w:rPr>
        <w:t>r</w:t>
      </w:r>
      <w:r w:rsidR="006206AC">
        <w:rPr>
          <w:rFonts w:asciiTheme="majorHAnsi" w:hAnsiTheme="majorHAnsi"/>
        </w:rPr>
        <w:t xml:space="preserve"> ses intérêts. </w:t>
      </w:r>
    </w:p>
    <w:p w14:paraId="4ED6C847" w14:textId="77777777" w:rsidR="009F6DC0" w:rsidRDefault="009F6DC0" w:rsidP="009C7F25">
      <w:pPr>
        <w:rPr>
          <w:rFonts w:asciiTheme="majorHAnsi" w:hAnsiTheme="majorHAnsi"/>
        </w:rPr>
      </w:pPr>
    </w:p>
    <w:p w14:paraId="1228727E" w14:textId="7F90AA41" w:rsidR="00B773B2" w:rsidRDefault="00A5721C" w:rsidP="009C7F25">
      <w:pPr>
        <w:rPr>
          <w:rFonts w:asciiTheme="majorHAnsi" w:hAnsiTheme="majorHAnsi"/>
        </w:rPr>
      </w:pPr>
      <w:r>
        <w:rPr>
          <w:rFonts w:asciiTheme="majorHAnsi" w:hAnsiTheme="majorHAnsi"/>
        </w:rPr>
        <w:t xml:space="preserve">Entre alors en scène, </w:t>
      </w:r>
      <w:r w:rsidR="003F3EC2">
        <w:rPr>
          <w:rFonts w:asciiTheme="majorHAnsi" w:hAnsiTheme="majorHAnsi"/>
        </w:rPr>
        <w:t xml:space="preserve">Brian </w:t>
      </w:r>
      <w:proofErr w:type="spellStart"/>
      <w:r w:rsidR="003F3EC2">
        <w:rPr>
          <w:rFonts w:asciiTheme="majorHAnsi" w:hAnsiTheme="majorHAnsi"/>
        </w:rPr>
        <w:t>Deer</w:t>
      </w:r>
      <w:proofErr w:type="spellEnd"/>
      <w:r w:rsidR="003F3EC2">
        <w:rPr>
          <w:rFonts w:asciiTheme="majorHAnsi" w:hAnsiTheme="majorHAnsi"/>
        </w:rPr>
        <w:t xml:space="preserve">, </w:t>
      </w:r>
      <w:r>
        <w:rPr>
          <w:rFonts w:asciiTheme="majorHAnsi" w:hAnsiTheme="majorHAnsi"/>
        </w:rPr>
        <w:t xml:space="preserve">un </w:t>
      </w:r>
      <w:r w:rsidR="009C7F25">
        <w:rPr>
          <w:rFonts w:asciiTheme="majorHAnsi" w:hAnsiTheme="majorHAnsi"/>
        </w:rPr>
        <w:t>‘journaliste d’investigation scient</w:t>
      </w:r>
      <w:r w:rsidR="003F3EC2">
        <w:rPr>
          <w:rFonts w:asciiTheme="majorHAnsi" w:hAnsiTheme="majorHAnsi"/>
        </w:rPr>
        <w:t xml:space="preserve">ifique’, </w:t>
      </w:r>
      <w:r w:rsidR="007A1A0B">
        <w:rPr>
          <w:rFonts w:asciiTheme="majorHAnsi" w:hAnsiTheme="majorHAnsi"/>
        </w:rPr>
        <w:t xml:space="preserve"> </w:t>
      </w:r>
      <w:r>
        <w:rPr>
          <w:rFonts w:asciiTheme="majorHAnsi" w:hAnsiTheme="majorHAnsi"/>
        </w:rPr>
        <w:t xml:space="preserve">qui </w:t>
      </w:r>
      <w:r w:rsidR="007A1A0B">
        <w:rPr>
          <w:rFonts w:asciiTheme="majorHAnsi" w:hAnsiTheme="majorHAnsi"/>
        </w:rPr>
        <w:t xml:space="preserve">monte une cabale invraisemblable </w:t>
      </w:r>
      <w:r>
        <w:rPr>
          <w:rFonts w:asciiTheme="majorHAnsi" w:hAnsiTheme="majorHAnsi"/>
        </w:rPr>
        <w:t>relayée dans la presse de Murdoch pour détruire la carrière de Wakefield et discréditer la présentation de cas</w:t>
      </w:r>
      <w:r w:rsidR="00B773B2">
        <w:rPr>
          <w:rFonts w:asciiTheme="majorHAnsi" w:hAnsiTheme="majorHAnsi"/>
        </w:rPr>
        <w:t xml:space="preserve">  </w:t>
      </w:r>
      <w:r>
        <w:rPr>
          <w:rFonts w:asciiTheme="majorHAnsi" w:hAnsiTheme="majorHAnsi"/>
        </w:rPr>
        <w:t xml:space="preserve">publiée dans le Lancet dix ans plus tôt. </w:t>
      </w:r>
      <w:proofErr w:type="spellStart"/>
      <w:r>
        <w:rPr>
          <w:rFonts w:asciiTheme="majorHAnsi" w:hAnsiTheme="majorHAnsi"/>
        </w:rPr>
        <w:t>Deer</w:t>
      </w:r>
      <w:proofErr w:type="spellEnd"/>
      <w:r>
        <w:rPr>
          <w:rFonts w:asciiTheme="majorHAnsi" w:hAnsiTheme="majorHAnsi"/>
        </w:rPr>
        <w:t xml:space="preserve"> </w:t>
      </w:r>
      <w:r w:rsidR="00B773B2">
        <w:rPr>
          <w:rFonts w:asciiTheme="majorHAnsi" w:hAnsiTheme="majorHAnsi"/>
        </w:rPr>
        <w:t xml:space="preserve"> fait passer</w:t>
      </w:r>
      <w:r w:rsidR="007A1A0B">
        <w:rPr>
          <w:rFonts w:asciiTheme="majorHAnsi" w:hAnsiTheme="majorHAnsi"/>
        </w:rPr>
        <w:t xml:space="preserve"> </w:t>
      </w:r>
      <w:r>
        <w:rPr>
          <w:rFonts w:asciiTheme="majorHAnsi" w:hAnsiTheme="majorHAnsi"/>
        </w:rPr>
        <w:t xml:space="preserve">Wakefield </w:t>
      </w:r>
      <w:r w:rsidR="007A1A0B">
        <w:rPr>
          <w:rFonts w:asciiTheme="majorHAnsi" w:hAnsiTheme="majorHAnsi"/>
        </w:rPr>
        <w:t>pour un charlatan animé par l’appât du gain, abusan</w:t>
      </w:r>
      <w:r>
        <w:rPr>
          <w:rFonts w:asciiTheme="majorHAnsi" w:hAnsiTheme="majorHAnsi"/>
        </w:rPr>
        <w:t>t d</w:t>
      </w:r>
      <w:r w:rsidR="007A1A0B">
        <w:rPr>
          <w:rFonts w:asciiTheme="majorHAnsi" w:hAnsiTheme="majorHAnsi"/>
        </w:rPr>
        <w:t xml:space="preserve">es parents et </w:t>
      </w:r>
      <w:r w:rsidR="00B773B2">
        <w:rPr>
          <w:rFonts w:asciiTheme="majorHAnsi" w:hAnsiTheme="majorHAnsi"/>
        </w:rPr>
        <w:t xml:space="preserve">de </w:t>
      </w:r>
      <w:r w:rsidR="007A1A0B">
        <w:rPr>
          <w:rFonts w:asciiTheme="majorHAnsi" w:hAnsiTheme="majorHAnsi"/>
        </w:rPr>
        <w:t>leurs enf</w:t>
      </w:r>
      <w:r w:rsidR="003D5451">
        <w:rPr>
          <w:rFonts w:asciiTheme="majorHAnsi" w:hAnsiTheme="majorHAnsi"/>
        </w:rPr>
        <w:t>ants pour gagner de l’argent,</w:t>
      </w:r>
      <w:r w:rsidR="007A1A0B">
        <w:rPr>
          <w:rFonts w:asciiTheme="majorHAnsi" w:hAnsiTheme="majorHAnsi"/>
        </w:rPr>
        <w:t xml:space="preserve"> projetant </w:t>
      </w:r>
      <w:r w:rsidR="003D5451">
        <w:rPr>
          <w:rFonts w:asciiTheme="majorHAnsi" w:hAnsiTheme="majorHAnsi"/>
        </w:rPr>
        <w:t xml:space="preserve">par exemple </w:t>
      </w:r>
      <w:r w:rsidR="007A1A0B">
        <w:rPr>
          <w:rFonts w:asciiTheme="majorHAnsi" w:hAnsiTheme="majorHAnsi"/>
        </w:rPr>
        <w:t>secrètement de fabriqu</w:t>
      </w:r>
      <w:r w:rsidR="00B773B2">
        <w:rPr>
          <w:rFonts w:asciiTheme="majorHAnsi" w:hAnsiTheme="majorHAnsi"/>
        </w:rPr>
        <w:t>er ses propres v</w:t>
      </w:r>
      <w:r w:rsidR="001D1EAE">
        <w:rPr>
          <w:rFonts w:asciiTheme="majorHAnsi" w:hAnsiTheme="majorHAnsi"/>
        </w:rPr>
        <w:t xml:space="preserve">accins ou un produit concurrent. </w:t>
      </w:r>
    </w:p>
    <w:p w14:paraId="41E3CA31" w14:textId="77777777" w:rsidR="00A5721C" w:rsidRDefault="00A5721C" w:rsidP="009C7F25">
      <w:pPr>
        <w:rPr>
          <w:rFonts w:asciiTheme="majorHAnsi" w:hAnsiTheme="majorHAnsi"/>
        </w:rPr>
      </w:pPr>
    </w:p>
    <w:p w14:paraId="2BBC8C71" w14:textId="2B6D12BF" w:rsidR="009F6DC0" w:rsidRDefault="00AD78FF" w:rsidP="009C7F25">
      <w:pPr>
        <w:rPr>
          <w:rFonts w:asciiTheme="majorHAnsi" w:hAnsiTheme="majorHAnsi"/>
        </w:rPr>
      </w:pPr>
      <w:r>
        <w:rPr>
          <w:rFonts w:asciiTheme="majorHAnsi" w:hAnsiTheme="majorHAnsi"/>
        </w:rPr>
        <w:t xml:space="preserve">En réalité, il s’agissait d’un </w:t>
      </w:r>
      <w:r w:rsidR="007A1A0B">
        <w:rPr>
          <w:rFonts w:asciiTheme="majorHAnsi" w:hAnsiTheme="majorHAnsi"/>
        </w:rPr>
        <w:t xml:space="preserve">brevet pour l’utilisation de la </w:t>
      </w:r>
      <w:proofErr w:type="spellStart"/>
      <w:r w:rsidR="007A1A0B">
        <w:rPr>
          <w:rFonts w:asciiTheme="majorHAnsi" w:hAnsiTheme="majorHAnsi"/>
        </w:rPr>
        <w:t>secrétine</w:t>
      </w:r>
      <w:proofErr w:type="spellEnd"/>
      <w:r w:rsidR="007A1A0B">
        <w:rPr>
          <w:rFonts w:asciiTheme="majorHAnsi" w:hAnsiTheme="majorHAnsi"/>
        </w:rPr>
        <w:t xml:space="preserve">, </w:t>
      </w:r>
      <w:r w:rsidR="00EB277D">
        <w:rPr>
          <w:rFonts w:asciiTheme="majorHAnsi" w:hAnsiTheme="majorHAnsi"/>
        </w:rPr>
        <w:t xml:space="preserve">qui </w:t>
      </w:r>
      <w:r>
        <w:rPr>
          <w:rFonts w:asciiTheme="majorHAnsi" w:hAnsiTheme="majorHAnsi"/>
        </w:rPr>
        <w:t>n’appartenait pas à Wakefield</w:t>
      </w:r>
      <w:r w:rsidR="001D1EAE">
        <w:rPr>
          <w:rFonts w:asciiTheme="majorHAnsi" w:hAnsiTheme="majorHAnsi"/>
        </w:rPr>
        <w:t>,</w:t>
      </w:r>
      <w:r>
        <w:rPr>
          <w:rFonts w:asciiTheme="majorHAnsi" w:hAnsiTheme="majorHAnsi"/>
        </w:rPr>
        <w:t xml:space="preserve"> mai</w:t>
      </w:r>
      <w:r w:rsidR="00EB277D">
        <w:rPr>
          <w:rFonts w:asciiTheme="majorHAnsi" w:hAnsiTheme="majorHAnsi"/>
        </w:rPr>
        <w:t>s à</w:t>
      </w:r>
      <w:r w:rsidR="00DD4E5C">
        <w:rPr>
          <w:rFonts w:asciiTheme="majorHAnsi" w:hAnsiTheme="majorHAnsi"/>
        </w:rPr>
        <w:t xml:space="preserve"> l’Institut de médecine associé</w:t>
      </w:r>
      <w:r w:rsidR="00EB277D">
        <w:rPr>
          <w:rFonts w:asciiTheme="majorHAnsi" w:hAnsiTheme="majorHAnsi"/>
        </w:rPr>
        <w:t xml:space="preserve"> au</w:t>
      </w:r>
      <w:r w:rsidR="00A5721C">
        <w:rPr>
          <w:rFonts w:asciiTheme="majorHAnsi" w:hAnsiTheme="majorHAnsi"/>
        </w:rPr>
        <w:t xml:space="preserve"> Royal Free et que l’équipe souhaitait tester dans un cadre thérapeutique.  Cette substance ne pouvant</w:t>
      </w:r>
      <w:r w:rsidR="007A1A0B">
        <w:rPr>
          <w:rFonts w:asciiTheme="majorHAnsi" w:hAnsiTheme="majorHAnsi"/>
        </w:rPr>
        <w:t xml:space="preserve"> être utilisée </w:t>
      </w:r>
      <w:r w:rsidR="00A5721C">
        <w:rPr>
          <w:rFonts w:asciiTheme="majorHAnsi" w:hAnsiTheme="majorHAnsi"/>
        </w:rPr>
        <w:t>à des fins préventives, i</w:t>
      </w:r>
      <w:r w:rsidR="00D91622">
        <w:rPr>
          <w:rFonts w:asciiTheme="majorHAnsi" w:hAnsiTheme="majorHAnsi"/>
        </w:rPr>
        <w:t>l</w:t>
      </w:r>
      <w:r w:rsidR="003F3EC2">
        <w:rPr>
          <w:rFonts w:asciiTheme="majorHAnsi" w:hAnsiTheme="majorHAnsi"/>
        </w:rPr>
        <w:t xml:space="preserve"> étai</w:t>
      </w:r>
      <w:r w:rsidR="007A1A0B">
        <w:rPr>
          <w:rFonts w:asciiTheme="majorHAnsi" w:hAnsiTheme="majorHAnsi"/>
        </w:rPr>
        <w:t xml:space="preserve">t </w:t>
      </w:r>
      <w:r w:rsidR="00A5721C">
        <w:rPr>
          <w:rFonts w:asciiTheme="majorHAnsi" w:hAnsiTheme="majorHAnsi"/>
        </w:rPr>
        <w:t xml:space="preserve">donc ridicule d’imaginer qu’elle ait pu </w:t>
      </w:r>
      <w:r w:rsidR="003D5451">
        <w:rPr>
          <w:rFonts w:asciiTheme="majorHAnsi" w:hAnsiTheme="majorHAnsi"/>
        </w:rPr>
        <w:t>‘fa</w:t>
      </w:r>
      <w:r w:rsidR="003F3EC2">
        <w:rPr>
          <w:rFonts w:asciiTheme="majorHAnsi" w:hAnsiTheme="majorHAnsi"/>
        </w:rPr>
        <w:t xml:space="preserve">ire concurrence à un vaccin’. </w:t>
      </w:r>
      <w:r w:rsidR="004B7BB2">
        <w:rPr>
          <w:rFonts w:asciiTheme="majorHAnsi" w:hAnsiTheme="majorHAnsi"/>
        </w:rPr>
        <w:t xml:space="preserve">Cet exemple </w:t>
      </w:r>
      <w:r w:rsidR="007A1A0B">
        <w:rPr>
          <w:rFonts w:asciiTheme="majorHAnsi" w:hAnsiTheme="majorHAnsi"/>
        </w:rPr>
        <w:t xml:space="preserve">illustre </w:t>
      </w:r>
      <w:r w:rsidR="004B7BB2">
        <w:rPr>
          <w:rFonts w:asciiTheme="majorHAnsi" w:hAnsiTheme="majorHAnsi"/>
        </w:rPr>
        <w:t>simplement</w:t>
      </w:r>
      <w:r w:rsidR="003D5451">
        <w:rPr>
          <w:rFonts w:asciiTheme="majorHAnsi" w:hAnsiTheme="majorHAnsi"/>
        </w:rPr>
        <w:t xml:space="preserve"> </w:t>
      </w:r>
      <w:r w:rsidR="004B7BB2">
        <w:rPr>
          <w:rFonts w:asciiTheme="majorHAnsi" w:hAnsiTheme="majorHAnsi"/>
        </w:rPr>
        <w:t xml:space="preserve">à quel point </w:t>
      </w:r>
      <w:proofErr w:type="spellStart"/>
      <w:r w:rsidR="003D5451">
        <w:rPr>
          <w:rFonts w:asciiTheme="majorHAnsi" w:hAnsiTheme="majorHAnsi"/>
        </w:rPr>
        <w:t>Deer</w:t>
      </w:r>
      <w:proofErr w:type="spellEnd"/>
      <w:r w:rsidR="007A1A0B">
        <w:rPr>
          <w:rFonts w:asciiTheme="majorHAnsi" w:hAnsiTheme="majorHAnsi"/>
        </w:rPr>
        <w:t xml:space="preserve"> </w:t>
      </w:r>
      <w:r w:rsidR="004B7BB2">
        <w:rPr>
          <w:rFonts w:asciiTheme="majorHAnsi" w:hAnsiTheme="majorHAnsi"/>
        </w:rPr>
        <w:t xml:space="preserve">opérait une distorsion des faits afin de </w:t>
      </w:r>
      <w:r w:rsidR="00A5721C">
        <w:rPr>
          <w:rFonts w:asciiTheme="majorHAnsi" w:hAnsiTheme="majorHAnsi"/>
        </w:rPr>
        <w:t xml:space="preserve">discréditer Wakefield, mais ce genre d’inepties </w:t>
      </w:r>
      <w:r w:rsidR="001D1EAE">
        <w:rPr>
          <w:rFonts w:asciiTheme="majorHAnsi" w:hAnsiTheme="majorHAnsi"/>
        </w:rPr>
        <w:t>est encore régulièrement relay</w:t>
      </w:r>
      <w:r w:rsidR="00A5721C">
        <w:rPr>
          <w:rFonts w:asciiTheme="majorHAnsi" w:hAnsiTheme="majorHAnsi"/>
        </w:rPr>
        <w:t xml:space="preserve">é dans la presse </w:t>
      </w:r>
      <w:r w:rsidR="001D1EAE">
        <w:rPr>
          <w:rFonts w:asciiTheme="majorHAnsi" w:hAnsiTheme="majorHAnsi"/>
        </w:rPr>
        <w:t>pour les accusations contre le ‘vilain fraudeur’.</w:t>
      </w:r>
    </w:p>
    <w:p w14:paraId="5D89E258" w14:textId="77777777" w:rsidR="009F6DC0" w:rsidRDefault="009F6DC0" w:rsidP="009C7F25">
      <w:pPr>
        <w:rPr>
          <w:rFonts w:asciiTheme="majorHAnsi" w:hAnsiTheme="majorHAnsi"/>
        </w:rPr>
      </w:pPr>
    </w:p>
    <w:p w14:paraId="2B2856F7" w14:textId="3B687C02" w:rsidR="006206AC" w:rsidRDefault="003D5451" w:rsidP="009C7F25">
      <w:pPr>
        <w:rPr>
          <w:rFonts w:asciiTheme="majorHAnsi" w:hAnsiTheme="majorHAnsi"/>
        </w:rPr>
      </w:pPr>
      <w:r>
        <w:rPr>
          <w:rFonts w:asciiTheme="majorHAnsi" w:hAnsiTheme="majorHAnsi"/>
        </w:rPr>
        <w:t>C</w:t>
      </w:r>
      <w:r w:rsidR="009C7F25">
        <w:rPr>
          <w:rFonts w:asciiTheme="majorHAnsi" w:hAnsiTheme="majorHAnsi"/>
        </w:rPr>
        <w:t>’est</w:t>
      </w:r>
      <w:r w:rsidR="001D1EAE">
        <w:rPr>
          <w:rFonts w:asciiTheme="majorHAnsi" w:hAnsiTheme="majorHAnsi"/>
        </w:rPr>
        <w:t xml:space="preserve"> donc ce journaliste</w:t>
      </w:r>
      <w:r w:rsidR="004B7BB2">
        <w:rPr>
          <w:rFonts w:asciiTheme="majorHAnsi" w:hAnsiTheme="majorHAnsi"/>
        </w:rPr>
        <w:t xml:space="preserve">, </w:t>
      </w:r>
      <w:r w:rsidR="00D91622">
        <w:rPr>
          <w:rFonts w:asciiTheme="majorHAnsi" w:hAnsiTheme="majorHAnsi"/>
        </w:rPr>
        <w:t>et non des médecins ou</w:t>
      </w:r>
      <w:r w:rsidR="004B7BB2">
        <w:rPr>
          <w:rFonts w:asciiTheme="majorHAnsi" w:hAnsiTheme="majorHAnsi"/>
        </w:rPr>
        <w:t xml:space="preserve"> scientifiques, </w:t>
      </w:r>
      <w:r>
        <w:rPr>
          <w:rFonts w:asciiTheme="majorHAnsi" w:hAnsiTheme="majorHAnsi"/>
        </w:rPr>
        <w:t xml:space="preserve">qui porte plainte et dénonce ‘la fraude publiée dans le </w:t>
      </w:r>
      <w:r w:rsidR="006206AC">
        <w:rPr>
          <w:rFonts w:asciiTheme="majorHAnsi" w:hAnsiTheme="majorHAnsi"/>
        </w:rPr>
        <w:t>Lancet’</w:t>
      </w:r>
      <w:r w:rsidR="009C7F25">
        <w:rPr>
          <w:rFonts w:asciiTheme="majorHAnsi" w:hAnsiTheme="majorHAnsi"/>
        </w:rPr>
        <w:t xml:space="preserve"> </w:t>
      </w:r>
      <w:r w:rsidR="009F6DC0">
        <w:rPr>
          <w:rFonts w:asciiTheme="majorHAnsi" w:hAnsiTheme="majorHAnsi"/>
        </w:rPr>
        <w:t>devant l’O</w:t>
      </w:r>
      <w:r w:rsidR="009C7F25">
        <w:rPr>
          <w:rFonts w:asciiTheme="majorHAnsi" w:hAnsiTheme="majorHAnsi"/>
        </w:rPr>
        <w:t>rdre des médecins.</w:t>
      </w:r>
      <w:r w:rsidR="009F6DC0">
        <w:rPr>
          <w:rFonts w:asciiTheme="majorHAnsi" w:hAnsiTheme="majorHAnsi"/>
        </w:rPr>
        <w:t xml:space="preserve">  L’affaire est</w:t>
      </w:r>
      <w:r w:rsidR="00EB277D">
        <w:rPr>
          <w:rFonts w:asciiTheme="majorHAnsi" w:hAnsiTheme="majorHAnsi"/>
        </w:rPr>
        <w:t xml:space="preserve"> instruit</w:t>
      </w:r>
      <w:r w:rsidR="009F6DC0">
        <w:rPr>
          <w:rFonts w:asciiTheme="majorHAnsi" w:hAnsiTheme="majorHAnsi"/>
        </w:rPr>
        <w:t xml:space="preserve">e par le Dr. </w:t>
      </w:r>
      <w:proofErr w:type="spellStart"/>
      <w:r w:rsidR="009F6DC0">
        <w:rPr>
          <w:rFonts w:asciiTheme="majorHAnsi" w:hAnsiTheme="majorHAnsi"/>
        </w:rPr>
        <w:t>Kumar</w:t>
      </w:r>
      <w:proofErr w:type="spellEnd"/>
      <w:r w:rsidR="009F6DC0">
        <w:rPr>
          <w:rFonts w:asciiTheme="majorHAnsi" w:hAnsiTheme="majorHAnsi"/>
        </w:rPr>
        <w:t xml:space="preserve"> qui préside la commission d’en</w:t>
      </w:r>
      <w:r w:rsidR="003F3EC2">
        <w:rPr>
          <w:rFonts w:asciiTheme="majorHAnsi" w:hAnsiTheme="majorHAnsi"/>
        </w:rPr>
        <w:t>quête de l’Ordre,  et affirme</w:t>
      </w:r>
      <w:r w:rsidR="009F6DC0">
        <w:rPr>
          <w:rFonts w:asciiTheme="majorHAnsi" w:hAnsiTheme="majorHAnsi"/>
        </w:rPr>
        <w:t xml:space="preserve"> d’emblée que « </w:t>
      </w:r>
      <w:r w:rsidR="003F3EC2">
        <w:rPr>
          <w:rFonts w:asciiTheme="majorHAnsi" w:hAnsiTheme="majorHAnsi"/>
        </w:rPr>
        <w:t xml:space="preserve">de toutes façons, </w:t>
      </w:r>
      <w:r w:rsidR="009F6DC0">
        <w:rPr>
          <w:rFonts w:asciiTheme="majorHAnsi" w:hAnsiTheme="majorHAnsi"/>
        </w:rPr>
        <w:t>les dommages vaccinaux n’existent pas »</w:t>
      </w:r>
      <w:r w:rsidR="003F3EC2">
        <w:rPr>
          <w:rFonts w:asciiTheme="majorHAnsi" w:hAnsiTheme="majorHAnsi"/>
        </w:rPr>
        <w:t xml:space="preserve">. </w:t>
      </w:r>
      <w:r w:rsidR="001D1EAE">
        <w:rPr>
          <w:rFonts w:asciiTheme="majorHAnsi" w:hAnsiTheme="majorHAnsi"/>
        </w:rPr>
        <w:t xml:space="preserve">Le fait qu’une </w:t>
      </w:r>
      <w:r w:rsidR="003F3EC2">
        <w:rPr>
          <w:rFonts w:asciiTheme="majorHAnsi" w:hAnsiTheme="majorHAnsi"/>
        </w:rPr>
        <w:t>importante partie</w:t>
      </w:r>
      <w:r w:rsidR="009F6DC0">
        <w:rPr>
          <w:rFonts w:asciiTheme="majorHAnsi" w:hAnsiTheme="majorHAnsi"/>
        </w:rPr>
        <w:t xml:space="preserve"> </w:t>
      </w:r>
      <w:r w:rsidR="003F3EC2">
        <w:rPr>
          <w:rFonts w:asciiTheme="majorHAnsi" w:hAnsiTheme="majorHAnsi"/>
        </w:rPr>
        <w:t xml:space="preserve">du patrimoine du </w:t>
      </w:r>
      <w:proofErr w:type="spellStart"/>
      <w:r w:rsidR="003F3EC2">
        <w:rPr>
          <w:rFonts w:asciiTheme="majorHAnsi" w:hAnsiTheme="majorHAnsi"/>
        </w:rPr>
        <w:t>dr</w:t>
      </w:r>
      <w:proofErr w:type="spellEnd"/>
      <w:r w:rsidR="003F3EC2">
        <w:rPr>
          <w:rFonts w:asciiTheme="majorHAnsi" w:hAnsiTheme="majorHAnsi"/>
        </w:rPr>
        <w:t xml:space="preserve">. </w:t>
      </w:r>
      <w:proofErr w:type="spellStart"/>
      <w:r w:rsidR="003F3EC2">
        <w:rPr>
          <w:rFonts w:asciiTheme="majorHAnsi" w:hAnsiTheme="majorHAnsi"/>
        </w:rPr>
        <w:t>Kumar</w:t>
      </w:r>
      <w:proofErr w:type="spellEnd"/>
      <w:r w:rsidR="003F3EC2">
        <w:rPr>
          <w:rFonts w:asciiTheme="majorHAnsi" w:hAnsiTheme="majorHAnsi"/>
        </w:rPr>
        <w:t xml:space="preserve"> était a</w:t>
      </w:r>
      <w:r w:rsidR="00B81750">
        <w:rPr>
          <w:rFonts w:asciiTheme="majorHAnsi" w:hAnsiTheme="majorHAnsi"/>
        </w:rPr>
        <w:t>lors constituée d’actions GSK</w:t>
      </w:r>
      <w:r w:rsidR="001D1EAE">
        <w:rPr>
          <w:rFonts w:asciiTheme="majorHAnsi" w:hAnsiTheme="majorHAnsi"/>
        </w:rPr>
        <w:t xml:space="preserve"> ne surprendra sans doute personne.</w:t>
      </w:r>
    </w:p>
    <w:p w14:paraId="37236E1E" w14:textId="77777777" w:rsidR="006206AC" w:rsidRDefault="006206AC" w:rsidP="009C7F25">
      <w:pPr>
        <w:rPr>
          <w:rFonts w:asciiTheme="majorHAnsi" w:hAnsiTheme="majorHAnsi"/>
        </w:rPr>
      </w:pPr>
    </w:p>
    <w:p w14:paraId="0973AE81" w14:textId="309585AA" w:rsidR="009C7F25" w:rsidRDefault="003F3EC2" w:rsidP="009C7F25">
      <w:pPr>
        <w:rPr>
          <w:rFonts w:asciiTheme="majorHAnsi" w:hAnsiTheme="majorHAnsi"/>
        </w:rPr>
      </w:pPr>
      <w:proofErr w:type="spellStart"/>
      <w:r>
        <w:rPr>
          <w:rFonts w:asciiTheme="majorHAnsi" w:hAnsiTheme="majorHAnsi"/>
        </w:rPr>
        <w:t>Deer</w:t>
      </w:r>
      <w:proofErr w:type="spellEnd"/>
      <w:r>
        <w:rPr>
          <w:rFonts w:asciiTheme="majorHAnsi" w:hAnsiTheme="majorHAnsi"/>
        </w:rPr>
        <w:t xml:space="preserve"> achève</w:t>
      </w:r>
      <w:r w:rsidR="009C7F25">
        <w:rPr>
          <w:rFonts w:asciiTheme="majorHAnsi" w:hAnsiTheme="majorHAnsi"/>
        </w:rPr>
        <w:t xml:space="preserve"> l’offensive dans le British </w:t>
      </w:r>
      <w:proofErr w:type="spellStart"/>
      <w:r w:rsidR="009C7F25">
        <w:rPr>
          <w:rFonts w:asciiTheme="majorHAnsi" w:hAnsiTheme="majorHAnsi"/>
        </w:rPr>
        <w:t>Medical</w:t>
      </w:r>
      <w:proofErr w:type="spellEnd"/>
      <w:r w:rsidR="009C7F25">
        <w:rPr>
          <w:rFonts w:asciiTheme="majorHAnsi" w:hAnsiTheme="majorHAnsi"/>
        </w:rPr>
        <w:t xml:space="preserve"> Journal où il sera ardemment soutenu par la rédactrice en chef, Fiona </w:t>
      </w:r>
      <w:proofErr w:type="spellStart"/>
      <w:r w:rsidR="009C7F25">
        <w:rPr>
          <w:rFonts w:asciiTheme="majorHAnsi" w:hAnsiTheme="majorHAnsi"/>
        </w:rPr>
        <w:t>Godlee</w:t>
      </w:r>
      <w:proofErr w:type="spellEnd"/>
      <w:r w:rsidR="009C7F25">
        <w:rPr>
          <w:rFonts w:asciiTheme="majorHAnsi" w:hAnsiTheme="majorHAnsi"/>
        </w:rPr>
        <w:t xml:space="preserve">. </w:t>
      </w:r>
      <w:proofErr w:type="spellStart"/>
      <w:r w:rsidR="009C7F25">
        <w:rPr>
          <w:rFonts w:asciiTheme="majorHAnsi" w:hAnsiTheme="majorHAnsi"/>
        </w:rPr>
        <w:t>Merck</w:t>
      </w:r>
      <w:proofErr w:type="spellEnd"/>
      <w:r w:rsidR="009C7F25">
        <w:rPr>
          <w:rFonts w:asciiTheme="majorHAnsi" w:hAnsiTheme="majorHAnsi"/>
        </w:rPr>
        <w:t xml:space="preserve"> et GSK, les deux fabricants du ROR son</w:t>
      </w:r>
      <w:r>
        <w:rPr>
          <w:rFonts w:asciiTheme="majorHAnsi" w:hAnsiTheme="majorHAnsi"/>
        </w:rPr>
        <w:t>t d’importants contributeurs</w:t>
      </w:r>
      <w:r w:rsidR="00DD4E5C">
        <w:rPr>
          <w:rFonts w:asciiTheme="majorHAnsi" w:hAnsiTheme="majorHAnsi"/>
        </w:rPr>
        <w:t xml:space="preserve"> a</w:t>
      </w:r>
      <w:r w:rsidR="00D91622">
        <w:rPr>
          <w:rFonts w:asciiTheme="majorHAnsi" w:hAnsiTheme="majorHAnsi"/>
        </w:rPr>
        <w:t>u journal</w:t>
      </w:r>
      <w:r>
        <w:rPr>
          <w:rFonts w:asciiTheme="majorHAnsi" w:hAnsiTheme="majorHAnsi"/>
        </w:rPr>
        <w:t>, à tel</w:t>
      </w:r>
      <w:r w:rsidR="009C7F25">
        <w:rPr>
          <w:rFonts w:asciiTheme="majorHAnsi" w:hAnsiTheme="majorHAnsi"/>
        </w:rPr>
        <w:t xml:space="preserve"> point que </w:t>
      </w:r>
      <w:proofErr w:type="spellStart"/>
      <w:r w:rsidR="009C7F25">
        <w:rPr>
          <w:rFonts w:asciiTheme="majorHAnsi" w:hAnsiTheme="majorHAnsi"/>
        </w:rPr>
        <w:t>Godlee</w:t>
      </w:r>
      <w:proofErr w:type="spellEnd"/>
      <w:r w:rsidR="009C7F25">
        <w:rPr>
          <w:rFonts w:asciiTheme="majorHAnsi" w:hAnsiTheme="majorHAnsi"/>
        </w:rPr>
        <w:t xml:space="preserve"> admettra lors d’u</w:t>
      </w:r>
      <w:r w:rsidR="00EB277D">
        <w:rPr>
          <w:rFonts w:asciiTheme="majorHAnsi" w:hAnsiTheme="majorHAnsi"/>
        </w:rPr>
        <w:t>ne audition en 2011</w:t>
      </w:r>
      <w:r w:rsidR="001D1EAE">
        <w:rPr>
          <w:rFonts w:asciiTheme="majorHAnsi" w:hAnsiTheme="majorHAnsi"/>
        </w:rPr>
        <w:t>,</w:t>
      </w:r>
      <w:r w:rsidR="00EB277D">
        <w:rPr>
          <w:rFonts w:asciiTheme="majorHAnsi" w:hAnsiTheme="majorHAnsi"/>
        </w:rPr>
        <w:t xml:space="preserve"> qu’on pourrait</w:t>
      </w:r>
      <w:r w:rsidR="009C7F25">
        <w:rPr>
          <w:rFonts w:asciiTheme="majorHAnsi" w:hAnsiTheme="majorHAnsi"/>
        </w:rPr>
        <w:t xml:space="preserve"> </w:t>
      </w:r>
      <w:r w:rsidR="001D1EAE">
        <w:rPr>
          <w:rFonts w:asciiTheme="majorHAnsi" w:hAnsiTheme="majorHAnsi"/>
        </w:rPr>
        <w:t xml:space="preserve">effectivement </w:t>
      </w:r>
      <w:r w:rsidR="009C7F25">
        <w:rPr>
          <w:rFonts w:asciiTheme="majorHAnsi" w:hAnsiTheme="majorHAnsi"/>
        </w:rPr>
        <w:t xml:space="preserve">qualifier le </w:t>
      </w:r>
      <w:r w:rsidR="00D91622">
        <w:rPr>
          <w:rFonts w:asciiTheme="majorHAnsi" w:hAnsiTheme="majorHAnsi"/>
        </w:rPr>
        <w:t>BMJ</w:t>
      </w:r>
      <w:r w:rsidR="009C7F25">
        <w:rPr>
          <w:rFonts w:asciiTheme="majorHAnsi" w:hAnsiTheme="majorHAnsi"/>
        </w:rPr>
        <w:t xml:space="preserve"> de ‘bras armé de </w:t>
      </w:r>
      <w:proofErr w:type="gramStart"/>
      <w:r w:rsidR="009C7F25">
        <w:rPr>
          <w:rFonts w:asciiTheme="majorHAnsi" w:hAnsiTheme="majorHAnsi"/>
        </w:rPr>
        <w:t>l’industrie’</w:t>
      </w:r>
      <w:proofErr w:type="gramEnd"/>
      <w:r w:rsidR="009C7F25">
        <w:rPr>
          <w:rFonts w:asciiTheme="majorHAnsi" w:hAnsiTheme="majorHAnsi"/>
        </w:rPr>
        <w:t>.</w:t>
      </w:r>
    </w:p>
    <w:p w14:paraId="35FA4575" w14:textId="77777777" w:rsidR="009C7F25" w:rsidRDefault="009C7F25" w:rsidP="009C7F25">
      <w:pPr>
        <w:rPr>
          <w:rFonts w:asciiTheme="majorHAnsi" w:hAnsiTheme="majorHAnsi"/>
        </w:rPr>
      </w:pPr>
    </w:p>
    <w:p w14:paraId="5D4774FD" w14:textId="01F9F03D" w:rsidR="009C7F25" w:rsidRDefault="001D1EAE" w:rsidP="009C7F25">
      <w:pPr>
        <w:rPr>
          <w:rFonts w:asciiTheme="majorHAnsi" w:hAnsiTheme="majorHAnsi"/>
        </w:rPr>
      </w:pPr>
      <w:r>
        <w:rPr>
          <w:rFonts w:asciiTheme="majorHAnsi" w:hAnsiTheme="majorHAnsi"/>
        </w:rPr>
        <w:t>Au moment de l’affaire Wakefield, l</w:t>
      </w:r>
      <w:r w:rsidR="009C7F25">
        <w:rPr>
          <w:rFonts w:asciiTheme="majorHAnsi" w:hAnsiTheme="majorHAnsi"/>
        </w:rPr>
        <w:t xml:space="preserve"> ‘amicale </w:t>
      </w:r>
      <w:r>
        <w:rPr>
          <w:rFonts w:asciiTheme="majorHAnsi" w:hAnsiTheme="majorHAnsi"/>
        </w:rPr>
        <w:t>‘</w:t>
      </w:r>
      <w:r w:rsidR="009C7F25">
        <w:rPr>
          <w:rFonts w:asciiTheme="majorHAnsi" w:hAnsiTheme="majorHAnsi"/>
        </w:rPr>
        <w:t>pharma-média</w:t>
      </w:r>
      <w:r>
        <w:rPr>
          <w:rFonts w:asciiTheme="majorHAnsi" w:hAnsiTheme="majorHAnsi"/>
        </w:rPr>
        <w:t xml:space="preserve">’ est donc déjà constituée en un vaste réseau : par exemple  </w:t>
      </w:r>
      <w:r w:rsidR="009C7F25">
        <w:rPr>
          <w:rFonts w:asciiTheme="majorHAnsi" w:hAnsiTheme="majorHAnsi"/>
        </w:rPr>
        <w:t xml:space="preserve">Miriam </w:t>
      </w:r>
      <w:proofErr w:type="spellStart"/>
      <w:r w:rsidR="009C7F25">
        <w:rPr>
          <w:rFonts w:asciiTheme="majorHAnsi" w:hAnsiTheme="majorHAnsi"/>
        </w:rPr>
        <w:t>Stoppard</w:t>
      </w:r>
      <w:proofErr w:type="spellEnd"/>
      <w:r w:rsidR="009C7F25">
        <w:rPr>
          <w:rFonts w:asciiTheme="majorHAnsi" w:hAnsiTheme="majorHAnsi"/>
        </w:rPr>
        <w:t>, qui commentait</w:t>
      </w:r>
      <w:r>
        <w:rPr>
          <w:rFonts w:asciiTheme="majorHAnsi" w:hAnsiTheme="majorHAnsi"/>
        </w:rPr>
        <w:t xml:space="preserve"> l’affaire pour le Daily Mirror, était aussi l’épouse du PDG de …Smithkline Beecham.</w:t>
      </w:r>
      <w:r w:rsidR="009C7F25">
        <w:rPr>
          <w:rFonts w:asciiTheme="majorHAnsi" w:hAnsiTheme="majorHAnsi"/>
        </w:rPr>
        <w:t xml:space="preserve"> </w:t>
      </w:r>
    </w:p>
    <w:p w14:paraId="537D4458" w14:textId="77777777" w:rsidR="00EB277D" w:rsidRDefault="00EB277D" w:rsidP="009C7F25">
      <w:pPr>
        <w:rPr>
          <w:rFonts w:asciiTheme="majorHAnsi" w:hAnsiTheme="majorHAnsi"/>
        </w:rPr>
      </w:pPr>
    </w:p>
    <w:p w14:paraId="72064A7D" w14:textId="45BD598C" w:rsidR="003F3EC2" w:rsidRDefault="008553D1" w:rsidP="009C7F25">
      <w:pPr>
        <w:rPr>
          <w:rFonts w:asciiTheme="majorHAnsi" w:hAnsiTheme="majorHAnsi"/>
        </w:rPr>
      </w:pPr>
      <w:r>
        <w:rPr>
          <w:rFonts w:asciiTheme="majorHAnsi" w:hAnsiTheme="majorHAnsi"/>
        </w:rPr>
        <w:t>En dehors de l’équipe du Royal Free, tous les acteurs étaient</w:t>
      </w:r>
      <w:r w:rsidR="003F3EC2">
        <w:rPr>
          <w:rFonts w:asciiTheme="majorHAnsi" w:hAnsiTheme="majorHAnsi"/>
        </w:rPr>
        <w:t xml:space="preserve"> </w:t>
      </w:r>
      <w:r w:rsidR="004B7BB2">
        <w:rPr>
          <w:rFonts w:asciiTheme="majorHAnsi" w:hAnsiTheme="majorHAnsi"/>
        </w:rPr>
        <w:t xml:space="preserve">donc </w:t>
      </w:r>
      <w:r w:rsidR="003F3EC2">
        <w:rPr>
          <w:rFonts w:asciiTheme="majorHAnsi" w:hAnsiTheme="majorHAnsi"/>
        </w:rPr>
        <w:t>a</w:t>
      </w:r>
      <w:r w:rsidR="00EB277D">
        <w:rPr>
          <w:rFonts w:asciiTheme="majorHAnsi" w:hAnsiTheme="majorHAnsi"/>
        </w:rPr>
        <w:t>cquis à la cause de l’industrie</w:t>
      </w:r>
      <w:r w:rsidR="00B81750">
        <w:rPr>
          <w:rFonts w:asciiTheme="majorHAnsi" w:hAnsiTheme="majorHAnsi"/>
        </w:rPr>
        <w:t xml:space="preserve">.  </w:t>
      </w:r>
      <w:r w:rsidR="00EB277D">
        <w:rPr>
          <w:rFonts w:asciiTheme="majorHAnsi" w:hAnsiTheme="majorHAnsi"/>
        </w:rPr>
        <w:t xml:space="preserve">In fine, </w:t>
      </w:r>
      <w:r w:rsidR="00B81750">
        <w:rPr>
          <w:rFonts w:asciiTheme="majorHAnsi" w:hAnsiTheme="majorHAnsi"/>
        </w:rPr>
        <w:t>Wakefield et Walker Smith perdent l</w:t>
      </w:r>
      <w:r w:rsidR="00A42658">
        <w:rPr>
          <w:rFonts w:asciiTheme="majorHAnsi" w:hAnsiTheme="majorHAnsi"/>
        </w:rPr>
        <w:t>eur licence, l’étude est retir</w:t>
      </w:r>
      <w:r w:rsidR="00B81750">
        <w:rPr>
          <w:rFonts w:asciiTheme="majorHAnsi" w:hAnsiTheme="majorHAnsi"/>
        </w:rPr>
        <w:t>ée du Lancet et les médias hurlent au scandale.  L’ignoble, l’infâme docteur W</w:t>
      </w:r>
      <w:r w:rsidR="00412214">
        <w:rPr>
          <w:rFonts w:asciiTheme="majorHAnsi" w:hAnsiTheme="majorHAnsi"/>
        </w:rPr>
        <w:t xml:space="preserve">akefield devient le bouc émissaire universel de la vaccination.  </w:t>
      </w:r>
    </w:p>
    <w:p w14:paraId="196005CC" w14:textId="77777777" w:rsidR="009C7F25" w:rsidRDefault="009C7F25" w:rsidP="009C7F25">
      <w:pPr>
        <w:rPr>
          <w:rFonts w:asciiTheme="majorHAnsi" w:hAnsiTheme="majorHAnsi"/>
        </w:rPr>
      </w:pPr>
    </w:p>
    <w:p w14:paraId="57033B37" w14:textId="4FCD3F99" w:rsidR="00DD4E5C" w:rsidRDefault="00BE14AC" w:rsidP="009C7F25">
      <w:pPr>
        <w:rPr>
          <w:rFonts w:asciiTheme="majorHAnsi" w:hAnsiTheme="majorHAnsi"/>
        </w:rPr>
      </w:pPr>
      <w:r>
        <w:rPr>
          <w:rFonts w:asciiTheme="majorHAnsi" w:hAnsiTheme="majorHAnsi"/>
          <w:noProof/>
          <w:lang w:val="en-US"/>
        </w:rPr>
        <w:drawing>
          <wp:inline distT="0" distB="0" distL="0" distR="0" wp14:anchorId="5E27E71B" wp14:editId="28AB5449">
            <wp:extent cx="5252720" cy="3242945"/>
            <wp:effectExtent l="0" t="0" r="5080" b="8255"/>
            <wp:docPr id="2" name="Picture 1" descr="Macintosh HD:Users:sentadepuydt:Desktop:WakefieldWitchhu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entadepuydt:Desktop:WakefieldWitchhun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2720" cy="3242945"/>
                    </a:xfrm>
                    <a:prstGeom prst="rect">
                      <a:avLst/>
                    </a:prstGeom>
                    <a:noFill/>
                    <a:ln>
                      <a:noFill/>
                    </a:ln>
                  </pic:spPr>
                </pic:pic>
              </a:graphicData>
            </a:graphic>
          </wp:inline>
        </w:drawing>
      </w:r>
    </w:p>
    <w:p w14:paraId="320396DB" w14:textId="01698D5B" w:rsidR="00DD4E5C" w:rsidRPr="00BE14AC" w:rsidRDefault="00BE14AC" w:rsidP="009C7F25">
      <w:pPr>
        <w:rPr>
          <w:rFonts w:asciiTheme="majorHAnsi" w:hAnsiTheme="majorHAnsi"/>
          <w:b/>
          <w:sz w:val="22"/>
          <w:szCs w:val="22"/>
        </w:rPr>
      </w:pPr>
      <w:r w:rsidRPr="00BE14AC">
        <w:rPr>
          <w:rFonts w:asciiTheme="majorHAnsi" w:hAnsiTheme="majorHAnsi"/>
          <w:b/>
          <w:sz w:val="22"/>
          <w:szCs w:val="22"/>
        </w:rPr>
        <w:t>La ‘matrice vaccinale’ contre Wakefield</w:t>
      </w:r>
    </w:p>
    <w:p w14:paraId="100DAA93" w14:textId="77777777" w:rsidR="00BE14AC" w:rsidRDefault="00BE14AC" w:rsidP="009C7F25">
      <w:pPr>
        <w:rPr>
          <w:rFonts w:asciiTheme="majorHAnsi" w:hAnsiTheme="majorHAnsi"/>
        </w:rPr>
      </w:pPr>
    </w:p>
    <w:p w14:paraId="55B9B67F" w14:textId="0109FDFD" w:rsidR="003F3EC2" w:rsidRDefault="00F81769" w:rsidP="009C7F25">
      <w:pPr>
        <w:rPr>
          <w:rFonts w:asciiTheme="majorHAnsi" w:hAnsiTheme="majorHAnsi"/>
        </w:rPr>
      </w:pPr>
      <w:r>
        <w:rPr>
          <w:rFonts w:asciiTheme="majorHAnsi" w:hAnsiTheme="majorHAnsi"/>
          <w:u w:val="single"/>
        </w:rPr>
        <w:t>En 2012, l</w:t>
      </w:r>
      <w:r w:rsidR="00B81750">
        <w:rPr>
          <w:rFonts w:asciiTheme="majorHAnsi" w:hAnsiTheme="majorHAnsi"/>
          <w:u w:val="single"/>
        </w:rPr>
        <w:t xml:space="preserve">a justice donne </w:t>
      </w:r>
      <w:r w:rsidR="003F3EC2" w:rsidRPr="008553D1">
        <w:rPr>
          <w:rFonts w:asciiTheme="majorHAnsi" w:hAnsiTheme="majorHAnsi"/>
          <w:u w:val="single"/>
        </w:rPr>
        <w:t>raison à Wakefield </w:t>
      </w:r>
      <w:r w:rsidR="004B7BB2">
        <w:rPr>
          <w:rFonts w:asciiTheme="majorHAnsi" w:hAnsiTheme="majorHAnsi"/>
          <w:u w:val="single"/>
        </w:rPr>
        <w:t>et ses collègues</w:t>
      </w:r>
      <w:r w:rsidR="003F3EC2" w:rsidRPr="00B81750">
        <w:rPr>
          <w:rFonts w:asciiTheme="majorHAnsi" w:hAnsiTheme="majorHAnsi"/>
          <w:u w:val="single"/>
        </w:rPr>
        <w:t>:</w:t>
      </w:r>
      <w:r w:rsidR="00B81750" w:rsidRPr="00B81750">
        <w:rPr>
          <w:rFonts w:asciiTheme="majorHAnsi" w:hAnsiTheme="majorHAnsi"/>
          <w:u w:val="single"/>
        </w:rPr>
        <w:t xml:space="preserve"> pas de fraude dans le Lancet !</w:t>
      </w:r>
    </w:p>
    <w:p w14:paraId="658329AE" w14:textId="77777777" w:rsidR="003F3EC2" w:rsidRDefault="003F3EC2" w:rsidP="009C7F25">
      <w:pPr>
        <w:rPr>
          <w:rFonts w:asciiTheme="majorHAnsi" w:hAnsiTheme="majorHAnsi"/>
        </w:rPr>
      </w:pPr>
    </w:p>
    <w:p w14:paraId="237A03BA" w14:textId="709567FB" w:rsidR="000175B5" w:rsidRDefault="008150D3" w:rsidP="009C7F25">
      <w:pPr>
        <w:rPr>
          <w:rFonts w:asciiTheme="majorHAnsi" w:hAnsiTheme="majorHAnsi"/>
        </w:rPr>
      </w:pPr>
      <w:r>
        <w:rPr>
          <w:rFonts w:asciiTheme="majorHAnsi" w:hAnsiTheme="majorHAnsi"/>
        </w:rPr>
        <w:t xml:space="preserve">Suite à la radiation par l’Ordre des Médecins, sur base des accusations de  ‘manipulation des données’  et de ‘conduite non éthique’ invoquées par Brian </w:t>
      </w:r>
      <w:proofErr w:type="spellStart"/>
      <w:r>
        <w:rPr>
          <w:rFonts w:asciiTheme="majorHAnsi" w:hAnsiTheme="majorHAnsi"/>
        </w:rPr>
        <w:t>Deer</w:t>
      </w:r>
      <w:proofErr w:type="spellEnd"/>
      <w:r>
        <w:rPr>
          <w:rFonts w:asciiTheme="majorHAnsi" w:hAnsiTheme="majorHAnsi"/>
        </w:rPr>
        <w:t xml:space="preserve">, le professeur Walker Smith chef du département de l’équipe où travaillait Wakefield, et un des douze </w:t>
      </w:r>
      <w:proofErr w:type="spellStart"/>
      <w:r>
        <w:rPr>
          <w:rFonts w:asciiTheme="majorHAnsi" w:hAnsiTheme="majorHAnsi"/>
        </w:rPr>
        <w:t>co-signataires</w:t>
      </w:r>
      <w:proofErr w:type="spellEnd"/>
      <w:r>
        <w:rPr>
          <w:rFonts w:asciiTheme="majorHAnsi" w:hAnsiTheme="majorHAnsi"/>
        </w:rPr>
        <w:t xml:space="preserve"> de l’étude, introduit un recours devant une véritable cour de justice contre la décision de l’Ordre.</w:t>
      </w:r>
    </w:p>
    <w:p w14:paraId="23C8FCC2" w14:textId="77777777" w:rsidR="008150D3" w:rsidRDefault="008150D3" w:rsidP="009C7F25">
      <w:pPr>
        <w:rPr>
          <w:rFonts w:asciiTheme="majorHAnsi" w:hAnsiTheme="majorHAnsi"/>
        </w:rPr>
      </w:pPr>
    </w:p>
    <w:p w14:paraId="3217E62E" w14:textId="76F43CEE" w:rsidR="006C1AEA" w:rsidRDefault="008150D3" w:rsidP="006C1AEA">
      <w:pPr>
        <w:rPr>
          <w:rFonts w:asciiTheme="majorHAnsi" w:hAnsiTheme="majorHAnsi"/>
        </w:rPr>
      </w:pPr>
      <w:r>
        <w:rPr>
          <w:rFonts w:asciiTheme="majorHAnsi" w:hAnsiTheme="majorHAnsi"/>
        </w:rPr>
        <w:t xml:space="preserve">En 2012, Le juge </w:t>
      </w:r>
      <w:proofErr w:type="spellStart"/>
      <w:r>
        <w:rPr>
          <w:rFonts w:asciiTheme="majorHAnsi" w:hAnsiTheme="majorHAnsi"/>
        </w:rPr>
        <w:t>Mitting</w:t>
      </w:r>
      <w:proofErr w:type="spellEnd"/>
      <w:r>
        <w:rPr>
          <w:rFonts w:asciiTheme="majorHAnsi" w:hAnsiTheme="majorHAnsi"/>
        </w:rPr>
        <w:t xml:space="preserve"> réexamine</w:t>
      </w:r>
      <w:r w:rsidR="006C1AEA" w:rsidRPr="006C1AEA">
        <w:rPr>
          <w:rFonts w:asciiTheme="majorHAnsi" w:hAnsiTheme="majorHAnsi"/>
        </w:rPr>
        <w:t xml:space="preserve"> l’en</w:t>
      </w:r>
      <w:r>
        <w:rPr>
          <w:rFonts w:asciiTheme="majorHAnsi" w:hAnsiTheme="majorHAnsi"/>
        </w:rPr>
        <w:t>semble des débats à l’Ordre et statue</w:t>
      </w:r>
      <w:r w:rsidR="006C1AEA" w:rsidRPr="006C1AEA">
        <w:rPr>
          <w:rFonts w:asciiTheme="majorHAnsi" w:hAnsiTheme="majorHAnsi"/>
        </w:rPr>
        <w:t xml:space="preserve"> sur le fond de l’</w:t>
      </w:r>
      <w:r w:rsidR="000E1045">
        <w:rPr>
          <w:rFonts w:asciiTheme="majorHAnsi" w:hAnsiTheme="majorHAnsi"/>
        </w:rPr>
        <w:t xml:space="preserve">affaire du Lancet. Il estime </w:t>
      </w:r>
      <w:r w:rsidR="006C1AEA" w:rsidRPr="006C1AEA">
        <w:rPr>
          <w:rFonts w:asciiTheme="majorHAnsi" w:hAnsiTheme="majorHAnsi"/>
        </w:rPr>
        <w:t xml:space="preserve">que </w:t>
      </w:r>
      <w:r w:rsidR="000E1045">
        <w:rPr>
          <w:rFonts w:asciiTheme="majorHAnsi" w:hAnsiTheme="majorHAnsi"/>
        </w:rPr>
        <w:t xml:space="preserve">l’étude n’avait rien de frauduleux,  que </w:t>
      </w:r>
      <w:r w:rsidR="00EB277D">
        <w:rPr>
          <w:rFonts w:asciiTheme="majorHAnsi" w:hAnsiTheme="majorHAnsi"/>
        </w:rPr>
        <w:t>« </w:t>
      </w:r>
      <w:r w:rsidR="006C1AEA" w:rsidRPr="006C1AEA">
        <w:rPr>
          <w:rFonts w:asciiTheme="majorHAnsi" w:hAnsiTheme="majorHAnsi"/>
        </w:rPr>
        <w:t>les décisions de l’Ordre reposaient sur des raisonnements inadéquats et superficiels</w:t>
      </w:r>
      <w:r w:rsidR="00EB277D">
        <w:rPr>
          <w:rFonts w:asciiTheme="majorHAnsi" w:hAnsiTheme="majorHAnsi"/>
        </w:rPr>
        <w:t> »</w:t>
      </w:r>
      <w:r w:rsidR="006C1AEA" w:rsidRPr="006C1AEA">
        <w:rPr>
          <w:rFonts w:asciiTheme="majorHAnsi" w:hAnsiTheme="majorHAnsi"/>
        </w:rPr>
        <w:t xml:space="preserve">, et que </w:t>
      </w:r>
      <w:r w:rsidR="00EB277D">
        <w:rPr>
          <w:rFonts w:asciiTheme="majorHAnsi" w:hAnsiTheme="majorHAnsi"/>
        </w:rPr>
        <w:t>« </w:t>
      </w:r>
      <w:r w:rsidR="006C1AEA" w:rsidRPr="006C1AEA">
        <w:rPr>
          <w:rFonts w:asciiTheme="majorHAnsi" w:hAnsiTheme="majorHAnsi"/>
        </w:rPr>
        <w:t>certaines conclusions étaient tout simplement fausses</w:t>
      </w:r>
      <w:r w:rsidR="00EB277D">
        <w:rPr>
          <w:rFonts w:asciiTheme="majorHAnsi" w:hAnsiTheme="majorHAnsi"/>
        </w:rPr>
        <w:t> »</w:t>
      </w:r>
      <w:r w:rsidR="006C1AEA" w:rsidRPr="006C1AEA">
        <w:rPr>
          <w:rFonts w:asciiTheme="majorHAnsi" w:hAnsiTheme="majorHAnsi"/>
        </w:rPr>
        <w:t>.</w:t>
      </w:r>
      <w:r w:rsidR="006C1AEA">
        <w:rPr>
          <w:rFonts w:asciiTheme="majorHAnsi" w:hAnsiTheme="majorHAnsi"/>
        </w:rPr>
        <w:t xml:space="preserve">  I</w:t>
      </w:r>
      <w:r>
        <w:rPr>
          <w:rFonts w:asciiTheme="majorHAnsi" w:hAnsiTheme="majorHAnsi"/>
        </w:rPr>
        <w:t xml:space="preserve">l  </w:t>
      </w:r>
      <w:r w:rsidR="000E1045">
        <w:rPr>
          <w:rFonts w:asciiTheme="majorHAnsi" w:hAnsiTheme="majorHAnsi"/>
        </w:rPr>
        <w:t xml:space="preserve">casse la décision de l’Ordre des Médecins et </w:t>
      </w:r>
      <w:r>
        <w:rPr>
          <w:rFonts w:asciiTheme="majorHAnsi" w:hAnsiTheme="majorHAnsi"/>
        </w:rPr>
        <w:t>restitue</w:t>
      </w:r>
      <w:r w:rsidR="000E1045">
        <w:rPr>
          <w:rFonts w:asciiTheme="majorHAnsi" w:hAnsiTheme="majorHAnsi"/>
        </w:rPr>
        <w:t xml:space="preserve"> sa licence </w:t>
      </w:r>
      <w:r w:rsidR="006C1AEA">
        <w:rPr>
          <w:rFonts w:asciiTheme="majorHAnsi" w:hAnsiTheme="majorHAnsi"/>
        </w:rPr>
        <w:t xml:space="preserve">au professeur Walker Smith, en déplorant les dommages subis, et en espérant que </w:t>
      </w:r>
      <w:r w:rsidR="000E1045">
        <w:rPr>
          <w:rFonts w:asciiTheme="majorHAnsi" w:hAnsiTheme="majorHAnsi"/>
        </w:rPr>
        <w:t>« </w:t>
      </w:r>
      <w:r w:rsidR="006C1AEA">
        <w:rPr>
          <w:rFonts w:asciiTheme="majorHAnsi" w:hAnsiTheme="majorHAnsi"/>
        </w:rPr>
        <w:t>de tels agissements ne se produiraient plus jamais</w:t>
      </w:r>
      <w:r w:rsidR="000E1045">
        <w:rPr>
          <w:rFonts w:asciiTheme="majorHAnsi" w:hAnsiTheme="majorHAnsi"/>
        </w:rPr>
        <w:t> »</w:t>
      </w:r>
      <w:r w:rsidR="006C1AEA">
        <w:rPr>
          <w:rFonts w:asciiTheme="majorHAnsi" w:hAnsiTheme="majorHAnsi"/>
        </w:rPr>
        <w:t>. Ces conclusions valent éga</w:t>
      </w:r>
      <w:r w:rsidR="00EB277D">
        <w:rPr>
          <w:rFonts w:asciiTheme="majorHAnsi" w:hAnsiTheme="majorHAnsi"/>
        </w:rPr>
        <w:t>lement pour Wakefield puisqu’il s’agit de la même étude</w:t>
      </w:r>
      <w:r w:rsidR="006C1AEA">
        <w:rPr>
          <w:rFonts w:asciiTheme="majorHAnsi" w:hAnsiTheme="majorHAnsi"/>
        </w:rPr>
        <w:t>, mais ce dernier n’a</w:t>
      </w:r>
      <w:r w:rsidR="000E1045">
        <w:rPr>
          <w:rFonts w:asciiTheme="majorHAnsi" w:hAnsiTheme="majorHAnsi"/>
        </w:rPr>
        <w:t>vait</w:t>
      </w:r>
      <w:r w:rsidR="006C1AEA">
        <w:rPr>
          <w:rFonts w:asciiTheme="majorHAnsi" w:hAnsiTheme="majorHAnsi"/>
        </w:rPr>
        <w:t xml:space="preserve"> </w:t>
      </w:r>
      <w:r w:rsidR="000E1045">
        <w:rPr>
          <w:rFonts w:asciiTheme="majorHAnsi" w:hAnsiTheme="majorHAnsi"/>
        </w:rPr>
        <w:t xml:space="preserve">pas introduit de demande en appel, n’ayant pas pu financer cette procédure. </w:t>
      </w:r>
    </w:p>
    <w:p w14:paraId="2C92A9A9" w14:textId="77777777" w:rsidR="000175B5" w:rsidRDefault="000175B5" w:rsidP="009C7F25">
      <w:pPr>
        <w:rPr>
          <w:rFonts w:asciiTheme="majorHAnsi" w:hAnsiTheme="majorHAnsi"/>
        </w:rPr>
      </w:pPr>
    </w:p>
    <w:p w14:paraId="76082F2E" w14:textId="1AA8A3B0" w:rsidR="009C7F25" w:rsidRDefault="009C7F25" w:rsidP="009C7F25">
      <w:pPr>
        <w:rPr>
          <w:rFonts w:asciiTheme="majorHAnsi" w:hAnsiTheme="majorHAnsi"/>
        </w:rPr>
      </w:pPr>
      <w:r>
        <w:rPr>
          <w:rFonts w:asciiTheme="majorHAnsi" w:hAnsiTheme="majorHAnsi"/>
        </w:rPr>
        <w:t xml:space="preserve">Il est impossible de reprendre </w:t>
      </w:r>
      <w:r w:rsidR="000C6931">
        <w:rPr>
          <w:rFonts w:asciiTheme="majorHAnsi" w:hAnsiTheme="majorHAnsi"/>
        </w:rPr>
        <w:t xml:space="preserve">ici </w:t>
      </w:r>
      <w:r>
        <w:rPr>
          <w:rFonts w:asciiTheme="majorHAnsi" w:hAnsiTheme="majorHAnsi"/>
        </w:rPr>
        <w:t xml:space="preserve">les détails des arguments invoqués dans les divers articles </w:t>
      </w:r>
      <w:r w:rsidR="00F81769">
        <w:rPr>
          <w:rFonts w:asciiTheme="majorHAnsi" w:hAnsiTheme="majorHAnsi"/>
        </w:rPr>
        <w:t xml:space="preserve">et ouvrage </w:t>
      </w:r>
      <w:r>
        <w:rPr>
          <w:rFonts w:asciiTheme="majorHAnsi" w:hAnsiTheme="majorHAnsi"/>
        </w:rPr>
        <w:t>sur plusieurs années, ma</w:t>
      </w:r>
      <w:r w:rsidR="000C6931">
        <w:rPr>
          <w:rFonts w:asciiTheme="majorHAnsi" w:hAnsiTheme="majorHAnsi"/>
        </w:rPr>
        <w:t xml:space="preserve">is les lecteurs se délectant de la prose de </w:t>
      </w:r>
      <w:r>
        <w:rPr>
          <w:rFonts w:asciiTheme="majorHAnsi" w:hAnsiTheme="majorHAnsi"/>
        </w:rPr>
        <w:t xml:space="preserve"> de </w:t>
      </w:r>
      <w:proofErr w:type="spellStart"/>
      <w:r>
        <w:rPr>
          <w:rFonts w:asciiTheme="majorHAnsi" w:hAnsiTheme="majorHAnsi"/>
        </w:rPr>
        <w:t>Deer</w:t>
      </w:r>
      <w:proofErr w:type="spellEnd"/>
      <w:r>
        <w:rPr>
          <w:rFonts w:asciiTheme="majorHAnsi" w:hAnsiTheme="majorHAnsi"/>
        </w:rPr>
        <w:t xml:space="preserve"> </w:t>
      </w:r>
      <w:r w:rsidR="00F81769">
        <w:rPr>
          <w:rFonts w:asciiTheme="majorHAnsi" w:hAnsiTheme="majorHAnsi"/>
        </w:rPr>
        <w:t xml:space="preserve">et </w:t>
      </w:r>
      <w:proofErr w:type="spellStart"/>
      <w:r w:rsidR="00F81769">
        <w:rPr>
          <w:rFonts w:asciiTheme="majorHAnsi" w:hAnsiTheme="majorHAnsi"/>
        </w:rPr>
        <w:t>Godlee</w:t>
      </w:r>
      <w:proofErr w:type="spellEnd"/>
      <w:r w:rsidR="00F81769">
        <w:rPr>
          <w:rFonts w:asciiTheme="majorHAnsi" w:hAnsiTheme="majorHAnsi"/>
        </w:rPr>
        <w:t xml:space="preserve"> </w:t>
      </w:r>
      <w:r w:rsidR="00EB277D">
        <w:rPr>
          <w:rFonts w:asciiTheme="majorHAnsi" w:hAnsiTheme="majorHAnsi"/>
        </w:rPr>
        <w:t xml:space="preserve">sont invités à décortiquer aussi </w:t>
      </w:r>
      <w:r>
        <w:rPr>
          <w:rFonts w:asciiTheme="majorHAnsi" w:hAnsiTheme="majorHAnsi"/>
        </w:rPr>
        <w:t xml:space="preserve">les articles ‘How Brian </w:t>
      </w:r>
      <w:proofErr w:type="spellStart"/>
      <w:r>
        <w:rPr>
          <w:rFonts w:asciiTheme="majorHAnsi" w:hAnsiTheme="majorHAnsi"/>
        </w:rPr>
        <w:t>Deer</w:t>
      </w:r>
      <w:proofErr w:type="spellEnd"/>
      <w:r>
        <w:rPr>
          <w:rFonts w:asciiTheme="majorHAnsi" w:hAnsiTheme="majorHAnsi"/>
        </w:rPr>
        <w:t xml:space="preserve"> and the BMJ </w:t>
      </w:r>
      <w:proofErr w:type="spellStart"/>
      <w:r>
        <w:rPr>
          <w:rFonts w:asciiTheme="majorHAnsi" w:hAnsiTheme="majorHAnsi"/>
        </w:rPr>
        <w:t>fixed</w:t>
      </w:r>
      <w:proofErr w:type="spellEnd"/>
      <w:r>
        <w:rPr>
          <w:rFonts w:asciiTheme="majorHAnsi" w:hAnsiTheme="majorHAnsi"/>
        </w:rPr>
        <w:t xml:space="preserve"> the record over Wakefield’</w:t>
      </w:r>
      <w:r w:rsidR="000C6931">
        <w:rPr>
          <w:rFonts w:asciiTheme="majorHAnsi" w:hAnsiTheme="majorHAnsi"/>
        </w:rPr>
        <w:t>,</w:t>
      </w:r>
      <w:r>
        <w:rPr>
          <w:rFonts w:asciiTheme="majorHAnsi" w:hAnsiTheme="majorHAnsi"/>
        </w:rPr>
        <w:t xml:space="preserve"> rédigés </w:t>
      </w:r>
      <w:r w:rsidR="000C6931">
        <w:rPr>
          <w:rFonts w:asciiTheme="majorHAnsi" w:hAnsiTheme="majorHAnsi"/>
        </w:rPr>
        <w:t xml:space="preserve">par Martin Hewitt dans ‘Age of </w:t>
      </w:r>
      <w:proofErr w:type="spellStart"/>
      <w:r w:rsidR="000C6931">
        <w:rPr>
          <w:rFonts w:asciiTheme="majorHAnsi" w:hAnsiTheme="majorHAnsi"/>
        </w:rPr>
        <w:t>A</w:t>
      </w:r>
      <w:r>
        <w:rPr>
          <w:rFonts w:asciiTheme="majorHAnsi" w:hAnsiTheme="majorHAnsi"/>
        </w:rPr>
        <w:t>utism</w:t>
      </w:r>
      <w:proofErr w:type="spellEnd"/>
      <w:r>
        <w:rPr>
          <w:rFonts w:asciiTheme="majorHAnsi" w:hAnsiTheme="majorHAnsi"/>
        </w:rPr>
        <w:t>’, et à écouter la vidé</w:t>
      </w:r>
      <w:r w:rsidR="00F81769">
        <w:rPr>
          <w:rFonts w:asciiTheme="majorHAnsi" w:hAnsiTheme="majorHAnsi"/>
        </w:rPr>
        <w:t>o ‘Andy répond aux accusations’ en guise d’introduction.</w:t>
      </w:r>
    </w:p>
    <w:p w14:paraId="5143F68A" w14:textId="77777777" w:rsidR="000C6931" w:rsidRDefault="000C6931" w:rsidP="009C7F25">
      <w:pPr>
        <w:rPr>
          <w:rFonts w:asciiTheme="majorHAnsi" w:hAnsiTheme="majorHAnsi"/>
        </w:rPr>
      </w:pPr>
    </w:p>
    <w:p w14:paraId="3755FDBA" w14:textId="04E50FB7" w:rsidR="000C6931" w:rsidRDefault="00EB277D" w:rsidP="009C7F25">
      <w:pPr>
        <w:rPr>
          <w:rFonts w:asciiTheme="majorHAnsi" w:hAnsiTheme="majorHAnsi"/>
        </w:rPr>
      </w:pPr>
      <w:r>
        <w:rPr>
          <w:rFonts w:asciiTheme="majorHAnsi" w:hAnsiTheme="majorHAnsi"/>
        </w:rPr>
        <w:t>Actuellement, u</w:t>
      </w:r>
      <w:r w:rsidR="000C6931">
        <w:rPr>
          <w:rFonts w:asciiTheme="majorHAnsi" w:hAnsiTheme="majorHAnsi"/>
        </w:rPr>
        <w:t>ne demande de soumission à un comité parlementaire d’ét</w:t>
      </w:r>
      <w:r>
        <w:rPr>
          <w:rFonts w:asciiTheme="majorHAnsi" w:hAnsiTheme="majorHAnsi"/>
        </w:rPr>
        <w:t>hique scientifique est en cours au sujet de cette affaire et</w:t>
      </w:r>
      <w:r w:rsidR="000C6931">
        <w:rPr>
          <w:rFonts w:asciiTheme="majorHAnsi" w:hAnsiTheme="majorHAnsi"/>
        </w:rPr>
        <w:t xml:space="preserve"> au vu des développements récents en faveur de Wakefield.</w:t>
      </w:r>
    </w:p>
    <w:p w14:paraId="2D2D9CF4" w14:textId="77777777" w:rsidR="00DD1D49" w:rsidRDefault="00DD1D49">
      <w:pPr>
        <w:rPr>
          <w:rFonts w:asciiTheme="majorHAnsi" w:hAnsiTheme="majorHAnsi"/>
        </w:rPr>
      </w:pPr>
    </w:p>
    <w:p w14:paraId="0C213697" w14:textId="77777777" w:rsidR="00A42658" w:rsidRDefault="00503ED5">
      <w:pPr>
        <w:rPr>
          <w:rFonts w:asciiTheme="majorHAnsi" w:hAnsiTheme="majorHAnsi"/>
        </w:rPr>
      </w:pPr>
      <w:r>
        <w:rPr>
          <w:rFonts w:asciiTheme="majorHAnsi" w:hAnsiTheme="majorHAnsi"/>
        </w:rPr>
        <w:t>Néanmoins</w:t>
      </w:r>
      <w:r w:rsidR="00130F14">
        <w:rPr>
          <w:rFonts w:asciiTheme="majorHAnsi" w:hAnsiTheme="majorHAnsi"/>
        </w:rPr>
        <w:t xml:space="preserve">, </w:t>
      </w:r>
      <w:r>
        <w:rPr>
          <w:rFonts w:asciiTheme="majorHAnsi" w:hAnsiTheme="majorHAnsi"/>
        </w:rPr>
        <w:t xml:space="preserve">la </w:t>
      </w:r>
      <w:r w:rsidR="00312C69">
        <w:rPr>
          <w:rFonts w:asciiTheme="majorHAnsi" w:hAnsiTheme="majorHAnsi"/>
        </w:rPr>
        <w:t xml:space="preserve">pauvreté du travail journalistique </w:t>
      </w:r>
      <w:r w:rsidR="00EB277D">
        <w:rPr>
          <w:rFonts w:asciiTheme="majorHAnsi" w:hAnsiTheme="majorHAnsi"/>
        </w:rPr>
        <w:t xml:space="preserve">sur cette question </w:t>
      </w:r>
      <w:r w:rsidR="00F81769">
        <w:rPr>
          <w:rFonts w:asciiTheme="majorHAnsi" w:hAnsiTheme="majorHAnsi"/>
        </w:rPr>
        <w:t>se perpétue</w:t>
      </w:r>
      <w:r w:rsidR="00130F14">
        <w:rPr>
          <w:rFonts w:asciiTheme="majorHAnsi" w:hAnsiTheme="majorHAnsi"/>
        </w:rPr>
        <w:t xml:space="preserve">. </w:t>
      </w:r>
    </w:p>
    <w:p w14:paraId="6819867C" w14:textId="34B85733" w:rsidR="00312C69" w:rsidRDefault="000E1045">
      <w:pPr>
        <w:rPr>
          <w:rFonts w:asciiTheme="majorHAnsi" w:hAnsiTheme="majorHAnsi"/>
        </w:rPr>
      </w:pPr>
      <w:r>
        <w:rPr>
          <w:rFonts w:asciiTheme="majorHAnsi" w:hAnsiTheme="majorHAnsi"/>
        </w:rPr>
        <w:t>Personne ne souhaite apparemment rétablir la vérité sur l’étude du Lancet.</w:t>
      </w:r>
    </w:p>
    <w:p w14:paraId="1EF61CF7" w14:textId="3A0B0FE7" w:rsidR="000E1045" w:rsidRDefault="000E1045">
      <w:pPr>
        <w:rPr>
          <w:rFonts w:asciiTheme="majorHAnsi" w:hAnsiTheme="majorHAnsi"/>
        </w:rPr>
      </w:pPr>
      <w:r>
        <w:rPr>
          <w:rFonts w:asciiTheme="majorHAnsi" w:hAnsiTheme="majorHAnsi"/>
        </w:rPr>
        <w:t>Et lorsque</w:t>
      </w:r>
      <w:r w:rsidR="005469B6">
        <w:rPr>
          <w:rFonts w:asciiTheme="majorHAnsi" w:hAnsiTheme="majorHAnsi"/>
        </w:rPr>
        <w:t xml:space="preserve"> l’on évoque « un avocat qui </w:t>
      </w:r>
      <w:r>
        <w:rPr>
          <w:rFonts w:asciiTheme="majorHAnsi" w:hAnsiTheme="majorHAnsi"/>
        </w:rPr>
        <w:t>aurait proposé de l’argent à Wakefield pour faire des procès au nom d’u</w:t>
      </w:r>
      <w:r w:rsidR="005469B6">
        <w:rPr>
          <w:rFonts w:asciiTheme="majorHAnsi" w:hAnsiTheme="majorHAnsi"/>
        </w:rPr>
        <w:t xml:space="preserve">n lobby anti-vaccin » comme l’ont encore fait le professeur </w:t>
      </w:r>
      <w:proofErr w:type="spellStart"/>
      <w:r w:rsidR="005469B6">
        <w:rPr>
          <w:rFonts w:asciiTheme="majorHAnsi" w:hAnsiTheme="majorHAnsi"/>
        </w:rPr>
        <w:t>Floret</w:t>
      </w:r>
      <w:proofErr w:type="spellEnd"/>
      <w:r w:rsidR="005469B6">
        <w:rPr>
          <w:rFonts w:asciiTheme="majorHAnsi" w:hAnsiTheme="majorHAnsi"/>
        </w:rPr>
        <w:t xml:space="preserve"> et la ministre </w:t>
      </w:r>
      <w:proofErr w:type="spellStart"/>
      <w:r w:rsidR="005469B6">
        <w:rPr>
          <w:rFonts w:asciiTheme="majorHAnsi" w:hAnsiTheme="majorHAnsi"/>
        </w:rPr>
        <w:t>Buzyn</w:t>
      </w:r>
      <w:proofErr w:type="spellEnd"/>
      <w:r w:rsidR="005469B6">
        <w:rPr>
          <w:rFonts w:asciiTheme="majorHAnsi" w:hAnsiTheme="majorHAnsi"/>
        </w:rPr>
        <w:t xml:space="preserve"> sur antenne</w:t>
      </w:r>
      <w:r>
        <w:rPr>
          <w:rFonts w:asciiTheme="majorHAnsi" w:hAnsiTheme="majorHAnsi"/>
        </w:rPr>
        <w:t>, on ne pré</w:t>
      </w:r>
      <w:r w:rsidR="00FD25E0">
        <w:rPr>
          <w:rFonts w:asciiTheme="majorHAnsi" w:hAnsiTheme="majorHAnsi"/>
        </w:rPr>
        <w:t xml:space="preserve">cise pas que ces montants étaient liés à  des </w:t>
      </w:r>
      <w:r w:rsidR="005469B6">
        <w:rPr>
          <w:rFonts w:asciiTheme="majorHAnsi" w:hAnsiTheme="majorHAnsi"/>
        </w:rPr>
        <w:t>années de travail d’expertise (analyses d’échantillons etc.) et que le dit ‘lobby’ était avant tout constitué des familles de victimes qui réclam</w:t>
      </w:r>
      <w:r w:rsidR="00FD25E0">
        <w:rPr>
          <w:rFonts w:asciiTheme="majorHAnsi" w:hAnsiTheme="majorHAnsi"/>
        </w:rPr>
        <w:t>ai</w:t>
      </w:r>
      <w:r w:rsidR="005469B6">
        <w:rPr>
          <w:rFonts w:asciiTheme="majorHAnsi" w:hAnsiTheme="majorHAnsi"/>
        </w:rPr>
        <w:t>ent la vérité et la justice pour leur enfant handicapé à vie.</w:t>
      </w:r>
    </w:p>
    <w:p w14:paraId="3C22C7B8" w14:textId="77777777" w:rsidR="00FD25E0" w:rsidRPr="00ED3259" w:rsidRDefault="00FD25E0">
      <w:pPr>
        <w:rPr>
          <w:rFonts w:asciiTheme="majorHAnsi" w:hAnsiTheme="majorHAnsi"/>
          <w:i/>
        </w:rPr>
      </w:pPr>
    </w:p>
    <w:p w14:paraId="6E5E3AD1" w14:textId="558AAC95" w:rsidR="00312C69" w:rsidRDefault="00FD25E0">
      <w:pPr>
        <w:rPr>
          <w:rFonts w:asciiTheme="majorHAnsi" w:hAnsiTheme="majorHAnsi"/>
        </w:rPr>
      </w:pPr>
      <w:r>
        <w:rPr>
          <w:rFonts w:asciiTheme="majorHAnsi" w:hAnsiTheme="majorHAnsi"/>
        </w:rPr>
        <w:t xml:space="preserve">Voilà comment on présente les ‘rumeurs </w:t>
      </w:r>
      <w:proofErr w:type="spellStart"/>
      <w:r>
        <w:rPr>
          <w:rFonts w:asciiTheme="majorHAnsi" w:hAnsiTheme="majorHAnsi"/>
        </w:rPr>
        <w:t>complotistes</w:t>
      </w:r>
      <w:proofErr w:type="spellEnd"/>
      <w:r>
        <w:rPr>
          <w:rFonts w:asciiTheme="majorHAnsi" w:hAnsiTheme="majorHAnsi"/>
        </w:rPr>
        <w:t xml:space="preserve">’ et ‘l’avidité de mauvais docteurs’ face à  l’incommensurable dévouement de l’industrie pour la santé publique. </w:t>
      </w:r>
      <w:r w:rsidR="005469B6">
        <w:rPr>
          <w:rFonts w:asciiTheme="majorHAnsi" w:hAnsiTheme="majorHAnsi"/>
        </w:rPr>
        <w:t>On peut presque préparer des</w:t>
      </w:r>
      <w:r w:rsidR="00BE723E">
        <w:rPr>
          <w:rFonts w:asciiTheme="majorHAnsi" w:hAnsiTheme="majorHAnsi"/>
        </w:rPr>
        <w:t xml:space="preserve"> mouchoirs pour </w:t>
      </w:r>
      <w:r>
        <w:rPr>
          <w:rFonts w:asciiTheme="majorHAnsi" w:hAnsiTheme="majorHAnsi"/>
        </w:rPr>
        <w:t>Glaxo.</w:t>
      </w:r>
    </w:p>
    <w:p w14:paraId="69C544BB" w14:textId="77777777" w:rsidR="00912AF6" w:rsidRDefault="00912AF6">
      <w:pPr>
        <w:rPr>
          <w:rFonts w:asciiTheme="majorHAnsi" w:hAnsiTheme="majorHAnsi"/>
        </w:rPr>
      </w:pPr>
    </w:p>
    <w:p w14:paraId="3A6D42C0" w14:textId="76D1B54F" w:rsidR="006660CB" w:rsidRPr="009A50A6" w:rsidRDefault="005469B6" w:rsidP="009D68C2">
      <w:pPr>
        <w:rPr>
          <w:rFonts w:asciiTheme="majorHAnsi" w:hAnsiTheme="majorHAnsi"/>
        </w:rPr>
      </w:pPr>
      <w:r>
        <w:rPr>
          <w:rFonts w:asciiTheme="majorHAnsi" w:hAnsiTheme="majorHAnsi"/>
        </w:rPr>
        <w:t xml:space="preserve">Dans le cas précis, </w:t>
      </w:r>
      <w:r w:rsidR="00FD25E0">
        <w:rPr>
          <w:rFonts w:asciiTheme="majorHAnsi" w:hAnsiTheme="majorHAnsi"/>
        </w:rPr>
        <w:t xml:space="preserve">Wakefield proposa que </w:t>
      </w:r>
      <w:r>
        <w:rPr>
          <w:rFonts w:asciiTheme="majorHAnsi" w:hAnsiTheme="majorHAnsi"/>
        </w:rPr>
        <w:t>les</w:t>
      </w:r>
      <w:r w:rsidR="006660CB">
        <w:rPr>
          <w:rFonts w:asciiTheme="majorHAnsi" w:hAnsiTheme="majorHAnsi"/>
        </w:rPr>
        <w:t xml:space="preserve"> montant</w:t>
      </w:r>
      <w:r w:rsidR="006660CB" w:rsidRPr="0087131C">
        <w:rPr>
          <w:rFonts w:asciiTheme="majorHAnsi" w:hAnsiTheme="majorHAnsi"/>
        </w:rPr>
        <w:t xml:space="preserve">s </w:t>
      </w:r>
      <w:r w:rsidR="00FD25E0">
        <w:rPr>
          <w:rFonts w:asciiTheme="majorHAnsi" w:hAnsiTheme="majorHAnsi"/>
        </w:rPr>
        <w:t>soi</w:t>
      </w:r>
      <w:r w:rsidR="006660CB" w:rsidRPr="0087131C">
        <w:rPr>
          <w:rFonts w:asciiTheme="majorHAnsi" w:hAnsiTheme="majorHAnsi"/>
        </w:rPr>
        <w:t xml:space="preserve">ent </w:t>
      </w:r>
      <w:r w:rsidR="006660CB">
        <w:rPr>
          <w:rFonts w:asciiTheme="majorHAnsi" w:hAnsiTheme="majorHAnsi"/>
        </w:rPr>
        <w:t xml:space="preserve">finalement </w:t>
      </w:r>
      <w:r w:rsidR="006660CB" w:rsidRPr="0087131C">
        <w:rPr>
          <w:rFonts w:asciiTheme="majorHAnsi" w:hAnsiTheme="majorHAnsi"/>
        </w:rPr>
        <w:t>versés</w:t>
      </w:r>
      <w:r w:rsidR="00FD25E0">
        <w:rPr>
          <w:rFonts w:asciiTheme="majorHAnsi" w:hAnsiTheme="majorHAnsi"/>
        </w:rPr>
        <w:t xml:space="preserve"> à un fonds de recherche, sans en toucher une parcelle.   Mais à supposer qu’il ait accepté cette somme, serait-il le seul  expert à recevoir des montants substantiels ? </w:t>
      </w:r>
    </w:p>
    <w:p w14:paraId="314382EE" w14:textId="77777777" w:rsidR="009D68C2" w:rsidRDefault="009D68C2">
      <w:pPr>
        <w:rPr>
          <w:rFonts w:asciiTheme="majorHAnsi" w:hAnsiTheme="majorHAnsi"/>
        </w:rPr>
      </w:pPr>
    </w:p>
    <w:p w14:paraId="4C997395" w14:textId="0848751D" w:rsidR="00037233" w:rsidRDefault="006A23B3">
      <w:pPr>
        <w:rPr>
          <w:rFonts w:asciiTheme="majorHAnsi" w:hAnsiTheme="majorHAnsi"/>
        </w:rPr>
      </w:pPr>
      <w:r>
        <w:rPr>
          <w:rFonts w:asciiTheme="majorHAnsi" w:hAnsiTheme="majorHAnsi"/>
        </w:rPr>
        <w:t xml:space="preserve">A côté de cela, </w:t>
      </w:r>
      <w:r w:rsidR="00DD2DE8">
        <w:rPr>
          <w:rFonts w:asciiTheme="majorHAnsi" w:hAnsiTheme="majorHAnsi"/>
        </w:rPr>
        <w:t>que dire des</w:t>
      </w:r>
      <w:r>
        <w:rPr>
          <w:rFonts w:asciiTheme="majorHAnsi" w:hAnsiTheme="majorHAnsi"/>
        </w:rPr>
        <w:t xml:space="preserve"> conflits d’intérêts de</w:t>
      </w:r>
      <w:r w:rsidR="002D4169">
        <w:rPr>
          <w:rFonts w:asciiTheme="majorHAnsi" w:hAnsiTheme="majorHAnsi"/>
        </w:rPr>
        <w:t xml:space="preserve"> </w:t>
      </w:r>
      <w:r w:rsidR="00037233">
        <w:rPr>
          <w:rFonts w:asciiTheme="majorHAnsi" w:hAnsiTheme="majorHAnsi"/>
        </w:rPr>
        <w:t xml:space="preserve">Paul </w:t>
      </w:r>
      <w:proofErr w:type="spellStart"/>
      <w:r w:rsidR="00037233">
        <w:rPr>
          <w:rFonts w:asciiTheme="majorHAnsi" w:hAnsiTheme="majorHAnsi"/>
        </w:rPr>
        <w:t>Offit</w:t>
      </w:r>
      <w:proofErr w:type="spellEnd"/>
      <w:r w:rsidR="009A50A6">
        <w:rPr>
          <w:rFonts w:asciiTheme="majorHAnsi" w:hAnsiTheme="majorHAnsi"/>
        </w:rPr>
        <w:t>,  ‘</w:t>
      </w:r>
      <w:r w:rsidR="00CC5FBB">
        <w:rPr>
          <w:rFonts w:asciiTheme="majorHAnsi" w:hAnsiTheme="majorHAnsi"/>
        </w:rPr>
        <w:t>expert indépendant</w:t>
      </w:r>
      <w:r w:rsidR="009A50A6">
        <w:rPr>
          <w:rFonts w:asciiTheme="majorHAnsi" w:hAnsiTheme="majorHAnsi"/>
        </w:rPr>
        <w:t>’</w:t>
      </w:r>
      <w:r w:rsidR="00BE14AC">
        <w:rPr>
          <w:rFonts w:asciiTheme="majorHAnsi" w:hAnsiTheme="majorHAnsi"/>
        </w:rPr>
        <w:t xml:space="preserve"> favori du</w:t>
      </w:r>
      <w:r w:rsidR="00CC5FBB">
        <w:rPr>
          <w:rFonts w:asciiTheme="majorHAnsi" w:hAnsiTheme="majorHAnsi"/>
        </w:rPr>
        <w:t xml:space="preserve"> CDC</w:t>
      </w:r>
      <w:r w:rsidR="004061F1">
        <w:rPr>
          <w:rFonts w:asciiTheme="majorHAnsi" w:hAnsiTheme="majorHAnsi"/>
        </w:rPr>
        <w:t xml:space="preserve"> et la fondation Gates, il fait partie de la commission de recommandation pour le calendrier vaccinal.</w:t>
      </w:r>
      <w:r w:rsidR="00DD2DE8">
        <w:rPr>
          <w:rFonts w:asciiTheme="majorHAnsi" w:hAnsiTheme="majorHAnsi"/>
        </w:rPr>
        <w:t xml:space="preserve">  Il fit inscrire le vaccin contre le </w:t>
      </w:r>
      <w:proofErr w:type="spellStart"/>
      <w:r w:rsidR="00DD2DE8">
        <w:rPr>
          <w:rFonts w:asciiTheme="majorHAnsi" w:hAnsiTheme="majorHAnsi"/>
        </w:rPr>
        <w:t>rotavirus</w:t>
      </w:r>
      <w:proofErr w:type="spellEnd"/>
      <w:r w:rsidR="00DD2DE8">
        <w:rPr>
          <w:rFonts w:asciiTheme="majorHAnsi" w:hAnsiTheme="majorHAnsi"/>
        </w:rPr>
        <w:t xml:space="preserve"> au calendrier de vaccination, alors même qu’il s’apprêtait à déposer un brevet pour le vaccin </w:t>
      </w:r>
      <w:proofErr w:type="spellStart"/>
      <w:r w:rsidR="00DD2DE8">
        <w:rPr>
          <w:rFonts w:asciiTheme="majorHAnsi" w:hAnsiTheme="majorHAnsi"/>
        </w:rPr>
        <w:t>RotaTeq</w:t>
      </w:r>
      <w:proofErr w:type="spellEnd"/>
      <w:r w:rsidR="00DD2DE8">
        <w:rPr>
          <w:rFonts w:asciiTheme="majorHAnsi" w:hAnsiTheme="majorHAnsi"/>
        </w:rPr>
        <w:t xml:space="preserve">. Dr. </w:t>
      </w:r>
      <w:proofErr w:type="spellStart"/>
      <w:r>
        <w:rPr>
          <w:rFonts w:asciiTheme="majorHAnsi" w:hAnsiTheme="majorHAnsi"/>
        </w:rPr>
        <w:t>Offit</w:t>
      </w:r>
      <w:proofErr w:type="spellEnd"/>
      <w:r>
        <w:rPr>
          <w:rFonts w:asciiTheme="majorHAnsi" w:hAnsiTheme="majorHAnsi"/>
        </w:rPr>
        <w:t xml:space="preserve"> </w:t>
      </w:r>
      <w:r w:rsidR="00DD2DE8">
        <w:rPr>
          <w:rFonts w:asciiTheme="majorHAnsi" w:hAnsiTheme="majorHAnsi"/>
        </w:rPr>
        <w:t xml:space="preserve">estime que les millions de dollars qu’il gagne grâce aux </w:t>
      </w:r>
      <w:proofErr w:type="spellStart"/>
      <w:r w:rsidR="00DD2DE8">
        <w:rPr>
          <w:rFonts w:asciiTheme="majorHAnsi" w:hAnsiTheme="majorHAnsi"/>
        </w:rPr>
        <w:t>divendes</w:t>
      </w:r>
      <w:proofErr w:type="spellEnd"/>
      <w:r w:rsidR="00DD2DE8">
        <w:rPr>
          <w:rFonts w:asciiTheme="majorHAnsi" w:hAnsiTheme="majorHAnsi"/>
        </w:rPr>
        <w:t xml:space="preserve"> qu’il touche sur les vaccins et sur ses activités de conseil ne sont pas de nature à influencer sa neutralité scientifique.  Selon lui, de toutes façons les vaccins sont sûrs par définition et il prétend que l’on pourrait en recevoir 10 000 </w:t>
      </w:r>
      <w:r w:rsidR="00CC5FBB">
        <w:rPr>
          <w:rFonts w:asciiTheme="majorHAnsi" w:hAnsiTheme="majorHAnsi"/>
        </w:rPr>
        <w:t>à la fois</w:t>
      </w:r>
      <w:r w:rsidR="009A50A6">
        <w:rPr>
          <w:rFonts w:asciiTheme="majorHAnsi" w:hAnsiTheme="majorHAnsi"/>
        </w:rPr>
        <w:t>.</w:t>
      </w:r>
      <w:r w:rsidR="00DD2DE8">
        <w:rPr>
          <w:rFonts w:asciiTheme="majorHAnsi" w:hAnsiTheme="majorHAnsi"/>
        </w:rPr>
        <w:t xml:space="preserve"> Paul </w:t>
      </w:r>
      <w:proofErr w:type="spellStart"/>
      <w:r w:rsidR="00DD2DE8">
        <w:rPr>
          <w:rFonts w:asciiTheme="majorHAnsi" w:hAnsiTheme="majorHAnsi"/>
        </w:rPr>
        <w:t>Offit</w:t>
      </w:r>
      <w:proofErr w:type="spellEnd"/>
      <w:r w:rsidR="00DD2DE8">
        <w:rPr>
          <w:rFonts w:asciiTheme="majorHAnsi" w:hAnsiTheme="majorHAnsi"/>
        </w:rPr>
        <w:t xml:space="preserve"> est m</w:t>
      </w:r>
      <w:r>
        <w:rPr>
          <w:rFonts w:asciiTheme="majorHAnsi" w:hAnsiTheme="majorHAnsi"/>
        </w:rPr>
        <w:t xml:space="preserve">embre du comité de </w:t>
      </w:r>
      <w:r w:rsidR="00DD2DE8">
        <w:rPr>
          <w:rFonts w:asciiTheme="majorHAnsi" w:hAnsiTheme="majorHAnsi"/>
        </w:rPr>
        <w:t>l’</w:t>
      </w:r>
      <w:proofErr w:type="spellStart"/>
      <w:r>
        <w:rPr>
          <w:rFonts w:asciiTheme="majorHAnsi" w:hAnsiTheme="majorHAnsi"/>
        </w:rPr>
        <w:t>Autism</w:t>
      </w:r>
      <w:proofErr w:type="spellEnd"/>
      <w:r>
        <w:rPr>
          <w:rFonts w:asciiTheme="majorHAnsi" w:hAnsiTheme="majorHAnsi"/>
        </w:rPr>
        <w:t xml:space="preserve"> Science </w:t>
      </w:r>
      <w:proofErr w:type="spellStart"/>
      <w:r>
        <w:rPr>
          <w:rFonts w:asciiTheme="majorHAnsi" w:hAnsiTheme="majorHAnsi"/>
        </w:rPr>
        <w:t>Foundation</w:t>
      </w:r>
      <w:proofErr w:type="spellEnd"/>
      <w:r w:rsidR="00DD2DE8">
        <w:rPr>
          <w:rFonts w:asciiTheme="majorHAnsi" w:hAnsiTheme="majorHAnsi"/>
        </w:rPr>
        <w:t xml:space="preserve">. Dans une </w:t>
      </w:r>
      <w:proofErr w:type="spellStart"/>
      <w:r w:rsidR="00DD2DE8">
        <w:rPr>
          <w:rFonts w:asciiTheme="majorHAnsi" w:hAnsiTheme="majorHAnsi"/>
        </w:rPr>
        <w:t>video</w:t>
      </w:r>
      <w:proofErr w:type="spellEnd"/>
      <w:r w:rsidR="00DD2DE8">
        <w:rPr>
          <w:rFonts w:asciiTheme="majorHAnsi" w:hAnsiTheme="majorHAnsi"/>
        </w:rPr>
        <w:t xml:space="preserve"> ‘caméra cachée’ prise lors d’un déjeuner d’affaire, on peut le voir plaisanter en disant « on ne peut pas prouver que le vaccin ROR ne cause pas l’autisme, mais il vaut mieux ne pas le déclarer officiellement ».  Certes, il y a de quoi se marrer.</w:t>
      </w:r>
    </w:p>
    <w:p w14:paraId="6B1DAD1A" w14:textId="77777777" w:rsidR="009A50A6" w:rsidRDefault="009A50A6">
      <w:pPr>
        <w:rPr>
          <w:rFonts w:asciiTheme="majorHAnsi" w:hAnsiTheme="majorHAnsi"/>
        </w:rPr>
      </w:pPr>
    </w:p>
    <w:p w14:paraId="4C0184FA" w14:textId="35D9B697" w:rsidR="009C7F25" w:rsidRPr="00870008" w:rsidRDefault="002D2AE1" w:rsidP="009C7F25">
      <w:pPr>
        <w:rPr>
          <w:rFonts w:asciiTheme="majorHAnsi" w:hAnsiTheme="majorHAnsi"/>
          <w:u w:val="single"/>
        </w:rPr>
      </w:pPr>
      <w:r>
        <w:rPr>
          <w:rFonts w:asciiTheme="majorHAnsi" w:hAnsiTheme="majorHAnsi"/>
          <w:u w:val="single"/>
        </w:rPr>
        <w:t xml:space="preserve">Les vraies fraudes : </w:t>
      </w:r>
      <w:r w:rsidR="00911BB8">
        <w:rPr>
          <w:rFonts w:asciiTheme="majorHAnsi" w:hAnsiTheme="majorHAnsi"/>
          <w:u w:val="single"/>
        </w:rPr>
        <w:t>entraves à</w:t>
      </w:r>
      <w:r>
        <w:rPr>
          <w:rFonts w:asciiTheme="majorHAnsi" w:hAnsiTheme="majorHAnsi"/>
          <w:u w:val="single"/>
        </w:rPr>
        <w:t xml:space="preserve"> l’expertise, manipulations pour</w:t>
      </w:r>
      <w:r w:rsidR="00F4188E">
        <w:rPr>
          <w:rFonts w:asciiTheme="majorHAnsi" w:hAnsiTheme="majorHAnsi"/>
          <w:u w:val="single"/>
        </w:rPr>
        <w:t xml:space="preserve"> l’</w:t>
      </w:r>
      <w:r w:rsidR="009C7F25" w:rsidRPr="00870008">
        <w:rPr>
          <w:rFonts w:asciiTheme="majorHAnsi" w:hAnsiTheme="majorHAnsi"/>
          <w:u w:val="single"/>
        </w:rPr>
        <w:t>étude du CDC</w:t>
      </w:r>
    </w:p>
    <w:p w14:paraId="7157470E" w14:textId="77777777" w:rsidR="009C7F25" w:rsidRDefault="009C7F25" w:rsidP="009C7F25">
      <w:pPr>
        <w:rPr>
          <w:rFonts w:asciiTheme="majorHAnsi" w:hAnsiTheme="majorHAnsi"/>
        </w:rPr>
      </w:pPr>
    </w:p>
    <w:p w14:paraId="787D5666" w14:textId="4C42A619" w:rsidR="00DA35A0" w:rsidRPr="00DA35A0" w:rsidRDefault="00DA35A0" w:rsidP="009C7F25">
      <w:pPr>
        <w:rPr>
          <w:rFonts w:asciiTheme="majorHAnsi" w:hAnsiTheme="majorHAnsi"/>
          <w:i/>
        </w:rPr>
      </w:pPr>
      <w:r w:rsidRPr="00DA35A0">
        <w:rPr>
          <w:rFonts w:asciiTheme="majorHAnsi" w:hAnsiTheme="majorHAnsi"/>
          <w:i/>
        </w:rPr>
        <w:t>Entraves dans l’expertise</w:t>
      </w:r>
    </w:p>
    <w:p w14:paraId="475565EA" w14:textId="3AA4F253" w:rsidR="008122B8" w:rsidRDefault="00DA35A0" w:rsidP="00F4188E">
      <w:pPr>
        <w:rPr>
          <w:rFonts w:asciiTheme="majorHAnsi" w:hAnsiTheme="majorHAnsi"/>
        </w:rPr>
      </w:pPr>
      <w:r>
        <w:rPr>
          <w:rFonts w:asciiTheme="majorHAnsi" w:hAnsiTheme="majorHAnsi"/>
        </w:rPr>
        <w:t>C’est plutôt</w:t>
      </w:r>
      <w:r w:rsidR="002D2AE1">
        <w:rPr>
          <w:rFonts w:asciiTheme="majorHAnsi" w:hAnsiTheme="majorHAnsi"/>
        </w:rPr>
        <w:t xml:space="preserve"> dans le cadre de l</w:t>
      </w:r>
      <w:r w:rsidR="006660CB">
        <w:rPr>
          <w:rFonts w:asciiTheme="majorHAnsi" w:hAnsiTheme="majorHAnsi"/>
        </w:rPr>
        <w:t>’expertise</w:t>
      </w:r>
      <w:r w:rsidR="008122B8">
        <w:rPr>
          <w:rFonts w:asciiTheme="majorHAnsi" w:hAnsiTheme="majorHAnsi"/>
        </w:rPr>
        <w:t xml:space="preserve">, </w:t>
      </w:r>
      <w:r w:rsidR="006660CB">
        <w:rPr>
          <w:rFonts w:asciiTheme="majorHAnsi" w:hAnsiTheme="majorHAnsi"/>
        </w:rPr>
        <w:t xml:space="preserve">que </w:t>
      </w:r>
      <w:r w:rsidR="008122B8">
        <w:rPr>
          <w:rFonts w:asciiTheme="majorHAnsi" w:hAnsiTheme="majorHAnsi"/>
        </w:rPr>
        <w:t xml:space="preserve">de véritables </w:t>
      </w:r>
      <w:r w:rsidR="006660CB">
        <w:rPr>
          <w:rFonts w:asciiTheme="majorHAnsi" w:hAnsiTheme="majorHAnsi"/>
        </w:rPr>
        <w:t>actes malveillant</w:t>
      </w:r>
      <w:r w:rsidR="00911BB8">
        <w:rPr>
          <w:rFonts w:asciiTheme="majorHAnsi" w:hAnsiTheme="majorHAnsi"/>
        </w:rPr>
        <w:t>s eurent lieu pour faire avort</w:t>
      </w:r>
      <w:r w:rsidR="002B6512">
        <w:rPr>
          <w:rFonts w:asciiTheme="majorHAnsi" w:hAnsiTheme="majorHAnsi"/>
        </w:rPr>
        <w:t xml:space="preserve">er </w:t>
      </w:r>
      <w:r w:rsidR="008122B8">
        <w:rPr>
          <w:rFonts w:asciiTheme="majorHAnsi" w:hAnsiTheme="majorHAnsi"/>
        </w:rPr>
        <w:t>l’action contre le fabricant du ROR</w:t>
      </w:r>
      <w:r w:rsidR="00F4188E">
        <w:rPr>
          <w:rFonts w:asciiTheme="majorHAnsi" w:hAnsiTheme="majorHAnsi"/>
        </w:rPr>
        <w:t>. Qu’on s</w:t>
      </w:r>
      <w:r w:rsidR="00AF77F4">
        <w:rPr>
          <w:rFonts w:asciiTheme="majorHAnsi" w:hAnsiTheme="majorHAnsi"/>
        </w:rPr>
        <w:t>e donne la pe</w:t>
      </w:r>
      <w:r>
        <w:rPr>
          <w:rFonts w:asciiTheme="majorHAnsi" w:hAnsiTheme="majorHAnsi"/>
        </w:rPr>
        <w:t>ine de lire dans le livre ‘A</w:t>
      </w:r>
      <w:r w:rsidR="00F4188E">
        <w:rPr>
          <w:rFonts w:asciiTheme="majorHAnsi" w:hAnsiTheme="majorHAnsi"/>
        </w:rPr>
        <w:t>utiste depuis le vaccin’, le récit particulièrement poignant que nous livre la maman du jeune Josh.  Le cas de cet enfant était si grave qu’il a</w:t>
      </w:r>
      <w:r w:rsidR="002D2AE1">
        <w:rPr>
          <w:rFonts w:asciiTheme="majorHAnsi" w:hAnsiTheme="majorHAnsi"/>
        </w:rPr>
        <w:t>vait</w:t>
      </w:r>
      <w:r w:rsidR="00F4188E">
        <w:rPr>
          <w:rFonts w:asciiTheme="majorHAnsi" w:hAnsiTheme="majorHAnsi"/>
        </w:rPr>
        <w:t xml:space="preserve"> fallu lui retirer l’entièreté du colon.  Cet organe </w:t>
      </w:r>
      <w:r w:rsidR="00AF77F4">
        <w:rPr>
          <w:rFonts w:asciiTheme="majorHAnsi" w:hAnsiTheme="majorHAnsi"/>
        </w:rPr>
        <w:t>devait être expédié après l’opération</w:t>
      </w:r>
      <w:r w:rsidR="008122B8">
        <w:rPr>
          <w:rFonts w:asciiTheme="majorHAnsi" w:hAnsiTheme="majorHAnsi"/>
        </w:rPr>
        <w:t xml:space="preserve"> pour analyse,</w:t>
      </w:r>
      <w:r w:rsidR="00AF77F4">
        <w:rPr>
          <w:rFonts w:asciiTheme="majorHAnsi" w:hAnsiTheme="majorHAnsi"/>
        </w:rPr>
        <w:t xml:space="preserve"> car il </w:t>
      </w:r>
      <w:r w:rsidR="00F4188E">
        <w:rPr>
          <w:rFonts w:asciiTheme="majorHAnsi" w:hAnsiTheme="majorHAnsi"/>
        </w:rPr>
        <w:t>présentait un intérêt particulier pour la recherche et au</w:t>
      </w:r>
      <w:r w:rsidR="00AF77F4">
        <w:rPr>
          <w:rFonts w:asciiTheme="majorHAnsi" w:hAnsiTheme="majorHAnsi"/>
        </w:rPr>
        <w:t xml:space="preserve">rait pu fournir un élément </w:t>
      </w:r>
      <w:r w:rsidR="00F4188E">
        <w:rPr>
          <w:rFonts w:asciiTheme="majorHAnsi" w:hAnsiTheme="majorHAnsi"/>
        </w:rPr>
        <w:t>de pr</w:t>
      </w:r>
      <w:r w:rsidR="00AF77F4">
        <w:rPr>
          <w:rFonts w:asciiTheme="majorHAnsi" w:hAnsiTheme="majorHAnsi"/>
        </w:rPr>
        <w:t>euve crucial pour le procès.  Mais l</w:t>
      </w:r>
      <w:r w:rsidR="002B6512">
        <w:rPr>
          <w:rFonts w:asciiTheme="majorHAnsi" w:hAnsiTheme="majorHAnsi"/>
        </w:rPr>
        <w:t>orsque le taxi apporta le conte</w:t>
      </w:r>
      <w:r w:rsidR="00AF77F4">
        <w:rPr>
          <w:rFonts w:asciiTheme="majorHAnsi" w:hAnsiTheme="majorHAnsi"/>
        </w:rPr>
        <w:t>neur frigorifique avec l’échantillon au Dr. Wakefield</w:t>
      </w:r>
      <w:r w:rsidR="00DD2DE8">
        <w:rPr>
          <w:rFonts w:asciiTheme="majorHAnsi" w:hAnsiTheme="majorHAnsi"/>
        </w:rPr>
        <w:t xml:space="preserve"> pour qu’il l’analyse</w:t>
      </w:r>
      <w:r w:rsidR="00DF477A">
        <w:rPr>
          <w:rFonts w:asciiTheme="majorHAnsi" w:hAnsiTheme="majorHAnsi"/>
        </w:rPr>
        <w:t>…il s’aperçut que la boîte était vide et que l’échantillon avait disparu.</w:t>
      </w:r>
      <w:r w:rsidR="00AF77F4">
        <w:rPr>
          <w:rFonts w:asciiTheme="majorHAnsi" w:hAnsiTheme="majorHAnsi"/>
        </w:rPr>
        <w:t xml:space="preserve"> </w:t>
      </w:r>
    </w:p>
    <w:p w14:paraId="33AB1DB2" w14:textId="34265C05" w:rsidR="008122B8" w:rsidRDefault="002B6512" w:rsidP="00F4188E">
      <w:pPr>
        <w:rPr>
          <w:rFonts w:asciiTheme="majorHAnsi" w:hAnsiTheme="majorHAnsi"/>
        </w:rPr>
      </w:pPr>
      <w:r>
        <w:rPr>
          <w:rFonts w:asciiTheme="majorHAnsi" w:hAnsiTheme="majorHAnsi"/>
        </w:rPr>
        <w:t>Un autre témoin, l</w:t>
      </w:r>
      <w:r w:rsidR="00AF77F4">
        <w:rPr>
          <w:rFonts w:asciiTheme="majorHAnsi" w:hAnsiTheme="majorHAnsi"/>
        </w:rPr>
        <w:t>a maman d</w:t>
      </w:r>
      <w:r w:rsidR="008122B8">
        <w:rPr>
          <w:rFonts w:asciiTheme="majorHAnsi" w:hAnsiTheme="majorHAnsi"/>
        </w:rPr>
        <w:t>e Jodie, affirme que les documen</w:t>
      </w:r>
      <w:r w:rsidR="002D2AE1">
        <w:rPr>
          <w:rFonts w:asciiTheme="majorHAnsi" w:hAnsiTheme="majorHAnsi"/>
        </w:rPr>
        <w:t>ts de sa fille avaie</w:t>
      </w:r>
      <w:r w:rsidR="00DF477A">
        <w:rPr>
          <w:rFonts w:asciiTheme="majorHAnsi" w:hAnsiTheme="majorHAnsi"/>
        </w:rPr>
        <w:t>nt été falsifi</w:t>
      </w:r>
      <w:r w:rsidR="00AF77F4">
        <w:rPr>
          <w:rFonts w:asciiTheme="majorHAnsi" w:hAnsiTheme="majorHAnsi"/>
        </w:rPr>
        <w:t>és</w:t>
      </w:r>
      <w:r w:rsidR="008122B8">
        <w:rPr>
          <w:rFonts w:asciiTheme="majorHAnsi" w:hAnsiTheme="majorHAnsi"/>
        </w:rPr>
        <w:t>,</w:t>
      </w:r>
      <w:r w:rsidR="00AF77F4">
        <w:rPr>
          <w:rFonts w:asciiTheme="majorHAnsi" w:hAnsiTheme="majorHAnsi"/>
        </w:rPr>
        <w:t xml:space="preserve"> de manière à ne pas mentionner l’injection qui aurait déclenché les dommages chez </w:t>
      </w:r>
      <w:r>
        <w:rPr>
          <w:rFonts w:asciiTheme="majorHAnsi" w:hAnsiTheme="majorHAnsi"/>
        </w:rPr>
        <w:t>son enfant</w:t>
      </w:r>
      <w:r w:rsidR="008122B8">
        <w:rPr>
          <w:rFonts w:asciiTheme="majorHAnsi" w:hAnsiTheme="majorHAnsi"/>
        </w:rPr>
        <w:t>, vaccin qu</w:t>
      </w:r>
      <w:r w:rsidR="00DF477A">
        <w:rPr>
          <w:rFonts w:asciiTheme="majorHAnsi" w:hAnsiTheme="majorHAnsi"/>
        </w:rPr>
        <w:t>e l</w:t>
      </w:r>
      <w:r w:rsidR="008122B8">
        <w:rPr>
          <w:rFonts w:asciiTheme="majorHAnsi" w:hAnsiTheme="majorHAnsi"/>
        </w:rPr>
        <w:t>’on avait d’ailleurs administré contre sa volonté.</w:t>
      </w:r>
      <w:r w:rsidR="00F4188E">
        <w:rPr>
          <w:rFonts w:asciiTheme="majorHAnsi" w:hAnsiTheme="majorHAnsi"/>
        </w:rPr>
        <w:t xml:space="preserve"> </w:t>
      </w:r>
    </w:p>
    <w:p w14:paraId="6CDD1874" w14:textId="10560253" w:rsidR="00F4188E" w:rsidRDefault="00FA660D" w:rsidP="00F4188E">
      <w:pPr>
        <w:rPr>
          <w:rFonts w:asciiTheme="majorHAnsi" w:hAnsiTheme="majorHAnsi"/>
        </w:rPr>
      </w:pPr>
      <w:r>
        <w:rPr>
          <w:rFonts w:asciiTheme="majorHAnsi" w:hAnsiTheme="majorHAnsi"/>
        </w:rPr>
        <w:t>Une chose est sûre : d</w:t>
      </w:r>
      <w:r w:rsidR="00F4188E">
        <w:rPr>
          <w:rFonts w:asciiTheme="majorHAnsi" w:hAnsiTheme="majorHAnsi"/>
        </w:rPr>
        <w:t>urant toute cet</w:t>
      </w:r>
      <w:r w:rsidR="00911BB8">
        <w:rPr>
          <w:rFonts w:asciiTheme="majorHAnsi" w:hAnsiTheme="majorHAnsi"/>
        </w:rPr>
        <w:t>te histoire, les familles n’o</w:t>
      </w:r>
      <w:r w:rsidR="00F4188E">
        <w:rPr>
          <w:rFonts w:asciiTheme="majorHAnsi" w:hAnsiTheme="majorHAnsi"/>
        </w:rPr>
        <w:t xml:space="preserve">nt  jamais </w:t>
      </w:r>
      <w:r w:rsidR="00911BB8">
        <w:rPr>
          <w:rFonts w:asciiTheme="majorHAnsi" w:hAnsiTheme="majorHAnsi"/>
        </w:rPr>
        <w:t xml:space="preserve">eu </w:t>
      </w:r>
      <w:r w:rsidR="00F4188E">
        <w:rPr>
          <w:rFonts w:asciiTheme="majorHAnsi" w:hAnsiTheme="majorHAnsi"/>
        </w:rPr>
        <w:t>droit à la parole.</w:t>
      </w:r>
      <w:r w:rsidR="00AF77F4">
        <w:rPr>
          <w:rFonts w:asciiTheme="majorHAnsi" w:hAnsiTheme="majorHAnsi"/>
        </w:rPr>
        <w:t xml:space="preserve">  </w:t>
      </w:r>
      <w:r w:rsidR="002D2AE1">
        <w:rPr>
          <w:rFonts w:asciiTheme="majorHAnsi" w:hAnsiTheme="majorHAnsi"/>
        </w:rPr>
        <w:t>Ni avant, ni après, ni dans la presse, ni auprès des politiques, malgré les efforts continus de certain</w:t>
      </w:r>
      <w:r w:rsidR="00DF477A">
        <w:rPr>
          <w:rFonts w:asciiTheme="majorHAnsi" w:hAnsiTheme="majorHAnsi"/>
        </w:rPr>
        <w:t>es famille</w:t>
      </w:r>
      <w:r w:rsidR="002D2AE1">
        <w:rPr>
          <w:rFonts w:asciiTheme="majorHAnsi" w:hAnsiTheme="majorHAnsi"/>
        </w:rPr>
        <w:t>s durant plusieurs décennies.  C</w:t>
      </w:r>
      <w:r>
        <w:rPr>
          <w:rFonts w:asciiTheme="majorHAnsi" w:hAnsiTheme="majorHAnsi"/>
        </w:rPr>
        <w:t>’est pourquoi le livre ‘</w:t>
      </w:r>
      <w:proofErr w:type="spellStart"/>
      <w:r>
        <w:rPr>
          <w:rFonts w:asciiTheme="majorHAnsi" w:hAnsiTheme="majorHAnsi"/>
        </w:rPr>
        <w:t>Silenced</w:t>
      </w:r>
      <w:proofErr w:type="spellEnd"/>
      <w:r>
        <w:rPr>
          <w:rFonts w:asciiTheme="majorHAnsi" w:hAnsiTheme="majorHAnsi"/>
        </w:rPr>
        <w:t xml:space="preserve"> </w:t>
      </w:r>
      <w:proofErr w:type="spellStart"/>
      <w:r>
        <w:rPr>
          <w:rFonts w:asciiTheme="majorHAnsi" w:hAnsiTheme="majorHAnsi"/>
        </w:rPr>
        <w:t>witnesses</w:t>
      </w:r>
      <w:proofErr w:type="spellEnd"/>
      <w:r>
        <w:rPr>
          <w:rFonts w:asciiTheme="majorHAnsi" w:hAnsiTheme="majorHAnsi"/>
        </w:rPr>
        <w:t>,</w:t>
      </w:r>
      <w:r w:rsidR="002D2AE1">
        <w:rPr>
          <w:rFonts w:asciiTheme="majorHAnsi" w:hAnsiTheme="majorHAnsi"/>
        </w:rPr>
        <w:t xml:space="preserve"> témoins réduits au silence’ </w:t>
      </w:r>
      <w:r>
        <w:rPr>
          <w:rFonts w:asciiTheme="majorHAnsi" w:hAnsiTheme="majorHAnsi"/>
        </w:rPr>
        <w:t>paru en français sous le titre ‘Autiste depuis le vaccin’</w:t>
      </w:r>
      <w:r w:rsidR="00DA35A0">
        <w:rPr>
          <w:rFonts w:asciiTheme="majorHAnsi" w:hAnsiTheme="majorHAnsi"/>
        </w:rPr>
        <w:t>,</w:t>
      </w:r>
      <w:r>
        <w:rPr>
          <w:rFonts w:asciiTheme="majorHAnsi" w:hAnsiTheme="majorHAnsi"/>
        </w:rPr>
        <w:t xml:space="preserve"> a vu le jour.</w:t>
      </w:r>
    </w:p>
    <w:p w14:paraId="43F73BBE" w14:textId="77777777" w:rsidR="00F4188E" w:rsidRDefault="00F4188E" w:rsidP="009C7F25">
      <w:pPr>
        <w:rPr>
          <w:rFonts w:asciiTheme="majorHAnsi" w:hAnsiTheme="majorHAnsi"/>
        </w:rPr>
      </w:pPr>
    </w:p>
    <w:p w14:paraId="0D85E5A7" w14:textId="4EA3ECEA" w:rsidR="002D2AE1" w:rsidRDefault="00294429" w:rsidP="009C7F25">
      <w:pPr>
        <w:rPr>
          <w:rFonts w:asciiTheme="majorHAnsi" w:hAnsiTheme="majorHAnsi"/>
          <w:i/>
        </w:rPr>
      </w:pPr>
      <w:r>
        <w:rPr>
          <w:rFonts w:asciiTheme="majorHAnsi" w:hAnsiTheme="majorHAnsi"/>
          <w:i/>
        </w:rPr>
        <w:t>Conclusions inversées dans l’étude de référence du CDC</w:t>
      </w:r>
      <w:r w:rsidR="00DF477A">
        <w:rPr>
          <w:rFonts w:asciiTheme="majorHAnsi" w:hAnsiTheme="majorHAnsi"/>
          <w:i/>
        </w:rPr>
        <w:t xml:space="preserve"> de William Thompson</w:t>
      </w:r>
    </w:p>
    <w:p w14:paraId="64CF4CF0" w14:textId="77777777" w:rsidR="00DA35A0" w:rsidRPr="00DA35A0" w:rsidRDefault="00DA35A0" w:rsidP="009C7F25">
      <w:pPr>
        <w:rPr>
          <w:rFonts w:asciiTheme="majorHAnsi" w:hAnsiTheme="majorHAnsi"/>
          <w:i/>
        </w:rPr>
      </w:pPr>
    </w:p>
    <w:p w14:paraId="40945561" w14:textId="77777777" w:rsidR="00DF477A" w:rsidRDefault="00DA35A0" w:rsidP="009C7F25">
      <w:pPr>
        <w:rPr>
          <w:rFonts w:asciiTheme="majorHAnsi" w:hAnsiTheme="majorHAnsi"/>
        </w:rPr>
      </w:pPr>
      <w:r>
        <w:rPr>
          <w:rFonts w:asciiTheme="majorHAnsi" w:hAnsiTheme="majorHAnsi"/>
        </w:rPr>
        <w:t>L’étude à grande échelle’ du CDC était considérée comme ‘décisive’</w:t>
      </w:r>
      <w:r w:rsidR="00911BB8">
        <w:rPr>
          <w:rFonts w:asciiTheme="majorHAnsi" w:hAnsiTheme="majorHAnsi"/>
        </w:rPr>
        <w:t xml:space="preserve"> et faisait directement suite aux interrogations soulevées par Wakefield</w:t>
      </w:r>
      <w:r w:rsidR="00DF477A">
        <w:rPr>
          <w:rFonts w:asciiTheme="majorHAnsi" w:hAnsiTheme="majorHAnsi"/>
        </w:rPr>
        <w:t xml:space="preserve"> et ses collègues</w:t>
      </w:r>
      <w:r w:rsidR="00911BB8">
        <w:rPr>
          <w:rFonts w:asciiTheme="majorHAnsi" w:hAnsiTheme="majorHAnsi"/>
        </w:rPr>
        <w:t>, notamment devant le congrès américain.</w:t>
      </w:r>
      <w:r>
        <w:rPr>
          <w:rFonts w:asciiTheme="majorHAnsi" w:hAnsiTheme="majorHAnsi"/>
        </w:rPr>
        <w:t xml:space="preserve"> En effet, l</w:t>
      </w:r>
      <w:r w:rsidR="009C7F25">
        <w:rPr>
          <w:rFonts w:asciiTheme="majorHAnsi" w:hAnsiTheme="majorHAnsi"/>
        </w:rPr>
        <w:t>es recommandations proposées dans le Lancet paraissaient d’autant plus raisonnable</w:t>
      </w:r>
      <w:r w:rsidR="00B81750">
        <w:rPr>
          <w:rFonts w:asciiTheme="majorHAnsi" w:hAnsiTheme="majorHAnsi"/>
        </w:rPr>
        <w:t>s</w:t>
      </w:r>
      <w:r w:rsidR="009C7F25">
        <w:rPr>
          <w:rFonts w:asciiTheme="majorHAnsi" w:hAnsiTheme="majorHAnsi"/>
        </w:rPr>
        <w:t xml:space="preserve"> que le triple vaccin en question (</w:t>
      </w:r>
      <w:r w:rsidR="00147D0D">
        <w:rPr>
          <w:rFonts w:asciiTheme="majorHAnsi" w:hAnsiTheme="majorHAnsi"/>
        </w:rPr>
        <w:t xml:space="preserve">souche </w:t>
      </w:r>
      <w:proofErr w:type="spellStart"/>
      <w:r w:rsidR="00147D0D">
        <w:rPr>
          <w:rFonts w:asciiTheme="majorHAnsi" w:hAnsiTheme="majorHAnsi"/>
        </w:rPr>
        <w:t>Urabe</w:t>
      </w:r>
      <w:proofErr w:type="spellEnd"/>
      <w:r w:rsidR="00147D0D">
        <w:rPr>
          <w:rFonts w:asciiTheme="majorHAnsi" w:hAnsiTheme="majorHAnsi"/>
        </w:rPr>
        <w:t xml:space="preserve">), </w:t>
      </w:r>
      <w:r w:rsidR="009C7F25">
        <w:rPr>
          <w:rFonts w:asciiTheme="majorHAnsi" w:hAnsiTheme="majorHAnsi"/>
        </w:rPr>
        <w:t xml:space="preserve">avait été retiré plusieurs fois du marché, après avoir provoqué des cas de méningite : au Canada sous le nom de </w:t>
      </w:r>
      <w:proofErr w:type="spellStart"/>
      <w:r w:rsidR="009C7F25">
        <w:rPr>
          <w:rFonts w:asciiTheme="majorHAnsi" w:hAnsiTheme="majorHAnsi"/>
        </w:rPr>
        <w:t>Trivirix</w:t>
      </w:r>
      <w:proofErr w:type="spellEnd"/>
      <w:r w:rsidR="009C7F25">
        <w:rPr>
          <w:rFonts w:asciiTheme="majorHAnsi" w:hAnsiTheme="majorHAnsi"/>
        </w:rPr>
        <w:t xml:space="preserve">, réintroduit en Grande-Bretagne et chez nous sous le nom de </w:t>
      </w:r>
      <w:proofErr w:type="spellStart"/>
      <w:r w:rsidR="009C7F25">
        <w:rPr>
          <w:rFonts w:asciiTheme="majorHAnsi" w:hAnsiTheme="majorHAnsi"/>
        </w:rPr>
        <w:t>Pluserix</w:t>
      </w:r>
      <w:proofErr w:type="spellEnd"/>
      <w:r w:rsidR="009C7F25">
        <w:rPr>
          <w:rFonts w:asciiTheme="majorHAnsi" w:hAnsiTheme="majorHAnsi"/>
        </w:rPr>
        <w:t xml:space="preserve"> avant d’être retiré à nouveau, et ensuite au Brésil où il causa une véritable épidémie.  Cette épidémie avait particulièrement touché les plus jeunes enfants, </w:t>
      </w:r>
      <w:r w:rsidR="00147D0D">
        <w:rPr>
          <w:rFonts w:asciiTheme="majorHAnsi" w:hAnsiTheme="majorHAnsi"/>
        </w:rPr>
        <w:t xml:space="preserve">âgés de moins de trois ans.  </w:t>
      </w:r>
    </w:p>
    <w:p w14:paraId="3C4DD4EE" w14:textId="6770A003" w:rsidR="009C7F25" w:rsidRDefault="00147D0D" w:rsidP="009C7F25">
      <w:pPr>
        <w:rPr>
          <w:rFonts w:asciiTheme="majorHAnsi" w:hAnsiTheme="majorHAnsi"/>
        </w:rPr>
      </w:pPr>
      <w:r>
        <w:rPr>
          <w:rFonts w:asciiTheme="majorHAnsi" w:hAnsiTheme="majorHAnsi"/>
        </w:rPr>
        <w:t>C</w:t>
      </w:r>
      <w:r w:rsidR="00DF477A">
        <w:rPr>
          <w:rFonts w:asciiTheme="majorHAnsi" w:hAnsiTheme="majorHAnsi"/>
        </w:rPr>
        <w:t xml:space="preserve">’est cette dernière constatation qui avait était à </w:t>
      </w:r>
      <w:r w:rsidR="009C7F25">
        <w:rPr>
          <w:rFonts w:asciiTheme="majorHAnsi" w:hAnsiTheme="majorHAnsi"/>
        </w:rPr>
        <w:t>la base de la fameuse étude à grande échelle réalisée par Thompson et le CDC pour investiguer le lien possibl</w:t>
      </w:r>
      <w:r>
        <w:rPr>
          <w:rFonts w:asciiTheme="majorHAnsi" w:hAnsiTheme="majorHAnsi"/>
        </w:rPr>
        <w:t>e entre autisme et vaccination, du moins sur le plan statistique.</w:t>
      </w:r>
      <w:r w:rsidR="009C7F25">
        <w:rPr>
          <w:rFonts w:asciiTheme="majorHAnsi" w:hAnsiTheme="majorHAnsi"/>
        </w:rPr>
        <w:t xml:space="preserve"> </w:t>
      </w:r>
    </w:p>
    <w:p w14:paraId="10EE7738" w14:textId="77777777" w:rsidR="009C7F25" w:rsidRDefault="009C7F25" w:rsidP="009C7F25">
      <w:pPr>
        <w:rPr>
          <w:rFonts w:asciiTheme="majorHAnsi" w:hAnsiTheme="majorHAnsi"/>
        </w:rPr>
      </w:pPr>
    </w:p>
    <w:p w14:paraId="27606122" w14:textId="49C51B01" w:rsidR="009C7F25" w:rsidRDefault="009C7F25" w:rsidP="009C7F25">
      <w:pPr>
        <w:rPr>
          <w:rFonts w:asciiTheme="majorHAnsi" w:hAnsiTheme="majorHAnsi"/>
        </w:rPr>
      </w:pPr>
      <w:r>
        <w:rPr>
          <w:rFonts w:asciiTheme="majorHAnsi" w:hAnsiTheme="majorHAnsi"/>
        </w:rPr>
        <w:t xml:space="preserve">La question posée étant : y a-t-il comme pour la méningite, une corrélation entre l’incidence de l’autisme et l’âge d’administration du vaccin ROR ? Si c’est le cas, le vaccin est à mettre en cause et il faut se pencher sur ses effets.  </w:t>
      </w:r>
      <w:r w:rsidR="002D0E2F">
        <w:rPr>
          <w:rFonts w:asciiTheme="majorHAnsi" w:hAnsiTheme="majorHAnsi"/>
        </w:rPr>
        <w:t>Sans</w:t>
      </w:r>
      <w:r w:rsidR="00147D0D">
        <w:rPr>
          <w:rFonts w:asciiTheme="majorHAnsi" w:hAnsiTheme="majorHAnsi"/>
        </w:rPr>
        <w:t xml:space="preserve"> émettre d’hypothèse sur l’origine d’un lien causal, cett</w:t>
      </w:r>
      <w:r>
        <w:rPr>
          <w:rFonts w:asciiTheme="majorHAnsi" w:hAnsiTheme="majorHAnsi"/>
        </w:rPr>
        <w:t xml:space="preserve">e étude du CDC devait en quelque sorte </w:t>
      </w:r>
      <w:proofErr w:type="gramStart"/>
      <w:r>
        <w:rPr>
          <w:rFonts w:asciiTheme="majorHAnsi" w:hAnsiTheme="majorHAnsi"/>
        </w:rPr>
        <w:t>déterminer</w:t>
      </w:r>
      <w:proofErr w:type="gramEnd"/>
      <w:r>
        <w:rPr>
          <w:rFonts w:asciiTheme="majorHAnsi" w:hAnsiTheme="majorHAnsi"/>
        </w:rPr>
        <w:t xml:space="preserve"> si oui ou non, il fallait poursuivre les recherches sur l’autisme et la vaccination.  </w:t>
      </w:r>
    </w:p>
    <w:p w14:paraId="377B1B43" w14:textId="77777777" w:rsidR="009C7F25" w:rsidRDefault="009C7F25" w:rsidP="009C7F25">
      <w:pPr>
        <w:rPr>
          <w:rFonts w:asciiTheme="majorHAnsi" w:hAnsiTheme="majorHAnsi"/>
        </w:rPr>
      </w:pPr>
    </w:p>
    <w:p w14:paraId="472C2414" w14:textId="77777777" w:rsidR="00A97172" w:rsidRDefault="009C7F25" w:rsidP="009C7F25">
      <w:pPr>
        <w:rPr>
          <w:rFonts w:asciiTheme="majorHAnsi" w:hAnsiTheme="majorHAnsi"/>
        </w:rPr>
      </w:pPr>
      <w:r>
        <w:rPr>
          <w:rFonts w:asciiTheme="majorHAnsi" w:hAnsiTheme="majorHAnsi"/>
        </w:rPr>
        <w:t>Or c’est ici que la véritable fraude es</w:t>
      </w:r>
      <w:r w:rsidR="00147D0D">
        <w:rPr>
          <w:rFonts w:asciiTheme="majorHAnsi" w:hAnsiTheme="majorHAnsi"/>
        </w:rPr>
        <w:t>t à dénoncer : devant des résultats qui confirment effectivement un risque  élevé, Thompson et sont équipe sont contraint</w:t>
      </w:r>
      <w:r w:rsidR="00501A19">
        <w:rPr>
          <w:rFonts w:asciiTheme="majorHAnsi" w:hAnsiTheme="majorHAnsi"/>
        </w:rPr>
        <w:t>s</w:t>
      </w:r>
      <w:r w:rsidR="00147D0D">
        <w:rPr>
          <w:rFonts w:asciiTheme="majorHAnsi" w:hAnsiTheme="majorHAnsi"/>
        </w:rPr>
        <w:t xml:space="preserve"> de ‘remanier’ les données et redessiner le plan d’analyse pour influencer les résultats.  On trouvera bie</w:t>
      </w:r>
      <w:r w:rsidR="00501A19">
        <w:rPr>
          <w:rFonts w:asciiTheme="majorHAnsi" w:hAnsiTheme="majorHAnsi"/>
        </w:rPr>
        <w:t xml:space="preserve">n entendu sur </w:t>
      </w:r>
      <w:proofErr w:type="spellStart"/>
      <w:r w:rsidR="00501A19">
        <w:rPr>
          <w:rFonts w:asciiTheme="majorHAnsi" w:hAnsiTheme="majorHAnsi"/>
        </w:rPr>
        <w:t>Hoaxbuster</w:t>
      </w:r>
      <w:proofErr w:type="spellEnd"/>
      <w:r w:rsidR="00501A19">
        <w:rPr>
          <w:rFonts w:asciiTheme="majorHAnsi" w:hAnsiTheme="majorHAnsi"/>
        </w:rPr>
        <w:t xml:space="preserve"> et chez les autres </w:t>
      </w:r>
      <w:r w:rsidR="00147D0D">
        <w:rPr>
          <w:rFonts w:asciiTheme="majorHAnsi" w:hAnsiTheme="majorHAnsi"/>
        </w:rPr>
        <w:t>trompettistes de la vérité scientifique de nouvelles ‘démystifications’</w:t>
      </w:r>
      <w:r w:rsidR="00501A19">
        <w:rPr>
          <w:rFonts w:asciiTheme="majorHAnsi" w:hAnsiTheme="majorHAnsi"/>
        </w:rPr>
        <w:t xml:space="preserve"> de ces chiffres,</w:t>
      </w:r>
      <w:r w:rsidR="00147D0D">
        <w:rPr>
          <w:rFonts w:asciiTheme="majorHAnsi" w:hAnsiTheme="majorHAnsi"/>
        </w:rPr>
        <w:t xml:space="preserve"> </w:t>
      </w:r>
      <w:r w:rsidR="00501A19">
        <w:rPr>
          <w:rFonts w:asciiTheme="majorHAnsi" w:hAnsiTheme="majorHAnsi"/>
        </w:rPr>
        <w:t xml:space="preserve">étayées par </w:t>
      </w:r>
      <w:r w:rsidR="00A97172">
        <w:rPr>
          <w:rFonts w:asciiTheme="majorHAnsi" w:hAnsiTheme="majorHAnsi"/>
        </w:rPr>
        <w:t xml:space="preserve">de </w:t>
      </w:r>
      <w:r w:rsidR="00501A19">
        <w:rPr>
          <w:rFonts w:asciiTheme="majorHAnsi" w:hAnsiTheme="majorHAnsi"/>
        </w:rPr>
        <w:t xml:space="preserve">nouvelles interprétations statistiques.  </w:t>
      </w:r>
    </w:p>
    <w:p w14:paraId="2086BC7D" w14:textId="77777777" w:rsidR="00A97172" w:rsidRDefault="00A97172" w:rsidP="009C7F25">
      <w:pPr>
        <w:rPr>
          <w:rFonts w:asciiTheme="majorHAnsi" w:hAnsiTheme="majorHAnsi"/>
        </w:rPr>
      </w:pPr>
    </w:p>
    <w:p w14:paraId="12E16C21" w14:textId="7E7D88C3" w:rsidR="00C53E26" w:rsidRDefault="00A97172" w:rsidP="009C7F25">
      <w:pPr>
        <w:rPr>
          <w:rFonts w:asciiTheme="majorHAnsi" w:hAnsiTheme="majorHAnsi"/>
        </w:rPr>
      </w:pPr>
      <w:r>
        <w:rPr>
          <w:rFonts w:asciiTheme="majorHAnsi" w:hAnsiTheme="majorHAnsi"/>
        </w:rPr>
        <w:t>Tout ceci n’enlève rien à ce qui reste inadmissible</w:t>
      </w:r>
      <w:r w:rsidR="00501A19">
        <w:rPr>
          <w:rFonts w:asciiTheme="majorHAnsi" w:hAnsiTheme="majorHAnsi"/>
        </w:rPr>
        <w:t xml:space="preserve"> : qu’une étude commanditée par le congrès américain pour évaluer les risques potentiels de </w:t>
      </w:r>
      <w:r w:rsidR="00C53E26">
        <w:rPr>
          <w:rFonts w:asciiTheme="majorHAnsi" w:hAnsiTheme="majorHAnsi"/>
        </w:rPr>
        <w:t xml:space="preserve">troubles gravissimes posés par un vaccin </w:t>
      </w:r>
      <w:r w:rsidR="00501A19">
        <w:rPr>
          <w:rFonts w:asciiTheme="majorHAnsi" w:hAnsiTheme="majorHAnsi"/>
        </w:rPr>
        <w:t>obligatoire</w:t>
      </w:r>
      <w:r>
        <w:rPr>
          <w:rFonts w:asciiTheme="majorHAnsi" w:hAnsiTheme="majorHAnsi"/>
        </w:rPr>
        <w:t>,</w:t>
      </w:r>
      <w:r w:rsidR="00C53E26">
        <w:rPr>
          <w:rFonts w:asciiTheme="majorHAnsi" w:hAnsiTheme="majorHAnsi"/>
        </w:rPr>
        <w:t xml:space="preserve"> </w:t>
      </w:r>
      <w:r w:rsidR="00501A19">
        <w:rPr>
          <w:rFonts w:asciiTheme="majorHAnsi" w:hAnsiTheme="majorHAnsi"/>
        </w:rPr>
        <w:t>fa</w:t>
      </w:r>
      <w:r>
        <w:rPr>
          <w:rFonts w:asciiTheme="majorHAnsi" w:hAnsiTheme="majorHAnsi"/>
        </w:rPr>
        <w:t>sse l’objet de</w:t>
      </w:r>
      <w:r w:rsidR="00C53E26">
        <w:rPr>
          <w:rFonts w:asciiTheme="majorHAnsi" w:hAnsiTheme="majorHAnsi"/>
        </w:rPr>
        <w:t xml:space="preserve"> pressions</w:t>
      </w:r>
      <w:r>
        <w:rPr>
          <w:rFonts w:asciiTheme="majorHAnsi" w:hAnsiTheme="majorHAnsi"/>
        </w:rPr>
        <w:t>,</w:t>
      </w:r>
      <w:r w:rsidR="007D4C4F">
        <w:rPr>
          <w:rFonts w:asciiTheme="majorHAnsi" w:hAnsiTheme="majorHAnsi"/>
        </w:rPr>
        <w:t xml:space="preserve"> pour en inverser le résultat.  Qu’</w:t>
      </w:r>
      <w:r w:rsidR="00501A19">
        <w:rPr>
          <w:rFonts w:asciiTheme="majorHAnsi" w:hAnsiTheme="majorHAnsi"/>
        </w:rPr>
        <w:t>envers l’a</w:t>
      </w:r>
      <w:r w:rsidR="00C53E26">
        <w:rPr>
          <w:rFonts w:asciiTheme="majorHAnsi" w:hAnsiTheme="majorHAnsi"/>
        </w:rPr>
        <w:t>vis d</w:t>
      </w:r>
      <w:r w:rsidR="007D4C4F">
        <w:rPr>
          <w:rFonts w:asciiTheme="majorHAnsi" w:hAnsiTheme="majorHAnsi"/>
        </w:rPr>
        <w:t xml:space="preserve">e son principal concepteur, </w:t>
      </w:r>
      <w:r w:rsidR="00501A19">
        <w:rPr>
          <w:rFonts w:asciiTheme="majorHAnsi" w:hAnsiTheme="majorHAnsi"/>
        </w:rPr>
        <w:t xml:space="preserve">on en vienne </w:t>
      </w:r>
      <w:r w:rsidR="007D4C4F">
        <w:rPr>
          <w:rFonts w:asciiTheme="majorHAnsi" w:hAnsiTheme="majorHAnsi"/>
        </w:rPr>
        <w:t>jusqu’</w:t>
      </w:r>
      <w:r w:rsidR="00501A19">
        <w:rPr>
          <w:rFonts w:asciiTheme="majorHAnsi" w:hAnsiTheme="majorHAnsi"/>
        </w:rPr>
        <w:t xml:space="preserve">à </w:t>
      </w:r>
      <w:r w:rsidR="00147D0D">
        <w:rPr>
          <w:rFonts w:asciiTheme="majorHAnsi" w:hAnsiTheme="majorHAnsi"/>
        </w:rPr>
        <w:t>la de</w:t>
      </w:r>
      <w:r w:rsidR="00501A19">
        <w:rPr>
          <w:rFonts w:asciiTheme="majorHAnsi" w:hAnsiTheme="majorHAnsi"/>
        </w:rPr>
        <w:t>s</w:t>
      </w:r>
      <w:r w:rsidR="00C53E26">
        <w:rPr>
          <w:rFonts w:asciiTheme="majorHAnsi" w:hAnsiTheme="majorHAnsi"/>
        </w:rPr>
        <w:t>truction de certains documents</w:t>
      </w:r>
      <w:r w:rsidR="007D4C4F">
        <w:rPr>
          <w:rFonts w:asciiTheme="majorHAnsi" w:hAnsiTheme="majorHAnsi"/>
        </w:rPr>
        <w:t>,</w:t>
      </w:r>
      <w:r w:rsidR="00C53E26">
        <w:rPr>
          <w:rFonts w:asciiTheme="majorHAnsi" w:hAnsiTheme="majorHAnsi"/>
        </w:rPr>
        <w:t xml:space="preserve"> pour ensuite venir claironner que cette</w:t>
      </w:r>
      <w:r w:rsidR="007D4C4F">
        <w:rPr>
          <w:rFonts w:asciiTheme="majorHAnsi" w:hAnsiTheme="majorHAnsi"/>
        </w:rPr>
        <w:t xml:space="preserve"> étude </w:t>
      </w:r>
      <w:r>
        <w:rPr>
          <w:rFonts w:asciiTheme="majorHAnsi" w:hAnsiTheme="majorHAnsi"/>
        </w:rPr>
        <w:t>‘</w:t>
      </w:r>
      <w:r w:rsidR="007D4C4F">
        <w:rPr>
          <w:rFonts w:asciiTheme="majorHAnsi" w:hAnsiTheme="majorHAnsi"/>
        </w:rPr>
        <w:t>met définitivement fin au</w:t>
      </w:r>
      <w:r w:rsidR="00C53E26">
        <w:rPr>
          <w:rFonts w:asciiTheme="majorHAnsi" w:hAnsiTheme="majorHAnsi"/>
        </w:rPr>
        <w:t xml:space="preserve"> débat e</w:t>
      </w:r>
      <w:r>
        <w:rPr>
          <w:rFonts w:asciiTheme="majorHAnsi" w:hAnsiTheme="majorHAnsi"/>
        </w:rPr>
        <w:t>n démontre</w:t>
      </w:r>
      <w:r w:rsidR="00C53E26">
        <w:rPr>
          <w:rFonts w:asciiTheme="majorHAnsi" w:hAnsiTheme="majorHAnsi"/>
        </w:rPr>
        <w:t xml:space="preserve"> qu’il n’y a pas de risque</w:t>
      </w:r>
      <w:r>
        <w:rPr>
          <w:rFonts w:asciiTheme="majorHAnsi" w:hAnsiTheme="majorHAnsi"/>
        </w:rPr>
        <w:t xml:space="preserve">’, alors que c’est l’inverse, </w:t>
      </w:r>
      <w:r w:rsidR="00C53E26">
        <w:rPr>
          <w:rFonts w:asciiTheme="majorHAnsi" w:hAnsiTheme="majorHAnsi"/>
        </w:rPr>
        <w:t xml:space="preserve">est irresponsable et criminel. </w:t>
      </w:r>
      <w:r w:rsidR="007D4C4F">
        <w:rPr>
          <w:rFonts w:asciiTheme="majorHAnsi" w:hAnsiTheme="majorHAnsi"/>
        </w:rPr>
        <w:t xml:space="preserve">  Et </w:t>
      </w:r>
      <w:r>
        <w:rPr>
          <w:rFonts w:asciiTheme="majorHAnsi" w:hAnsiTheme="majorHAnsi"/>
        </w:rPr>
        <w:t xml:space="preserve">surtout, </w:t>
      </w:r>
      <w:r w:rsidR="007D4C4F">
        <w:rPr>
          <w:rFonts w:asciiTheme="majorHAnsi" w:hAnsiTheme="majorHAnsi"/>
        </w:rPr>
        <w:t>c’est la preuve qu’on ne peut pas se fier aux organismes de contrôle de la santé, dont s’inspirent ensuite l’OMS et nos propres politiques.</w:t>
      </w:r>
    </w:p>
    <w:p w14:paraId="646BB0A2" w14:textId="77777777" w:rsidR="00C53E26" w:rsidRDefault="00C53E26" w:rsidP="009C7F25">
      <w:pPr>
        <w:rPr>
          <w:rFonts w:asciiTheme="majorHAnsi" w:hAnsiTheme="majorHAnsi"/>
        </w:rPr>
      </w:pPr>
    </w:p>
    <w:p w14:paraId="08D19EE1" w14:textId="05AC27E4" w:rsidR="009C7F25" w:rsidRDefault="009C7F25" w:rsidP="009C7F25">
      <w:pPr>
        <w:rPr>
          <w:rFonts w:asciiTheme="majorHAnsi" w:hAnsiTheme="majorHAnsi"/>
        </w:rPr>
      </w:pPr>
      <w:r>
        <w:rPr>
          <w:rFonts w:asciiTheme="majorHAnsi" w:hAnsiTheme="majorHAnsi"/>
        </w:rPr>
        <w:t>Durant dix ans, cette étude fut LA référence pour renvoyer toute question sur la sûreté des vaccins aux oubliettes</w:t>
      </w:r>
      <w:r w:rsidR="00C53E26">
        <w:rPr>
          <w:rFonts w:asciiTheme="majorHAnsi" w:hAnsiTheme="majorHAnsi"/>
        </w:rPr>
        <w:t>. Il y a quelques mois à peine, lors d’une journée sur ‘les coulisses de la vaccination’ organisée par la Haute Autorité de la Santé</w:t>
      </w:r>
      <w:r w:rsidR="00DF477A">
        <w:rPr>
          <w:rFonts w:asciiTheme="majorHAnsi" w:hAnsiTheme="majorHAnsi"/>
        </w:rPr>
        <w:t xml:space="preserve"> en Belgique</w:t>
      </w:r>
      <w:r w:rsidR="00C53E26">
        <w:rPr>
          <w:rFonts w:asciiTheme="majorHAnsi" w:hAnsiTheme="majorHAnsi"/>
        </w:rPr>
        <w:t xml:space="preserve">, un éminent </w:t>
      </w:r>
      <w:r w:rsidR="007D4C4F">
        <w:rPr>
          <w:rFonts w:asciiTheme="majorHAnsi" w:hAnsiTheme="majorHAnsi"/>
        </w:rPr>
        <w:t xml:space="preserve">professeur </w:t>
      </w:r>
      <w:proofErr w:type="spellStart"/>
      <w:r w:rsidR="00C53E26">
        <w:rPr>
          <w:rFonts w:asciiTheme="majorHAnsi" w:hAnsiTheme="majorHAnsi"/>
        </w:rPr>
        <w:t>vaccinologue</w:t>
      </w:r>
      <w:proofErr w:type="spellEnd"/>
      <w:r w:rsidR="00C53E26">
        <w:rPr>
          <w:rFonts w:asciiTheme="majorHAnsi" w:hAnsiTheme="majorHAnsi"/>
        </w:rPr>
        <w:t xml:space="preserve">, qui enseigne </w:t>
      </w:r>
      <w:r w:rsidR="00DF477A">
        <w:rPr>
          <w:rFonts w:asciiTheme="majorHAnsi" w:hAnsiTheme="majorHAnsi"/>
        </w:rPr>
        <w:t>‘</w:t>
      </w:r>
      <w:r w:rsidR="00C53E26">
        <w:rPr>
          <w:rFonts w:asciiTheme="majorHAnsi" w:hAnsiTheme="majorHAnsi"/>
        </w:rPr>
        <w:t>l’éthique sociale</w:t>
      </w:r>
      <w:r w:rsidR="00DF477A">
        <w:rPr>
          <w:rFonts w:asciiTheme="majorHAnsi" w:hAnsiTheme="majorHAnsi"/>
        </w:rPr>
        <w:t>’, (autrement dit</w:t>
      </w:r>
      <w:r w:rsidR="00C53E26">
        <w:rPr>
          <w:rFonts w:asciiTheme="majorHAnsi" w:hAnsiTheme="majorHAnsi"/>
        </w:rPr>
        <w:t xml:space="preserve"> la vaccination comme acte ‘citoyen et solidaire’</w:t>
      </w:r>
      <w:r w:rsidR="00DF477A">
        <w:rPr>
          <w:rFonts w:asciiTheme="majorHAnsi" w:hAnsiTheme="majorHAnsi"/>
        </w:rPr>
        <w:t>)</w:t>
      </w:r>
      <w:r w:rsidR="00C53E26">
        <w:rPr>
          <w:rFonts w:asciiTheme="majorHAnsi" w:hAnsiTheme="majorHAnsi"/>
        </w:rPr>
        <w:t xml:space="preserve">, a justement invoqué cette étude comme la preuve ultime que le vaccin ROR n’est pas à mettre en cause. </w:t>
      </w:r>
    </w:p>
    <w:p w14:paraId="6C6DD140" w14:textId="77777777" w:rsidR="009C7F25" w:rsidRDefault="009C7F25" w:rsidP="00ED3259">
      <w:pPr>
        <w:rPr>
          <w:rFonts w:asciiTheme="majorHAnsi" w:hAnsiTheme="majorHAnsi"/>
        </w:rPr>
      </w:pPr>
    </w:p>
    <w:p w14:paraId="2201F9A8" w14:textId="2CA30555" w:rsidR="00811450" w:rsidRPr="00113BD3" w:rsidRDefault="006B5C7F" w:rsidP="00ED3259">
      <w:pPr>
        <w:rPr>
          <w:rFonts w:asciiTheme="majorHAnsi" w:hAnsiTheme="majorHAnsi"/>
          <w:b/>
        </w:rPr>
      </w:pPr>
      <w:r>
        <w:rPr>
          <w:rFonts w:asciiTheme="majorHAnsi" w:hAnsiTheme="majorHAnsi"/>
          <w:b/>
        </w:rPr>
        <w:t>Conclusion : la science  donne</w:t>
      </w:r>
      <w:r w:rsidR="00811450" w:rsidRPr="00113BD3">
        <w:rPr>
          <w:rFonts w:asciiTheme="majorHAnsi" w:hAnsiTheme="majorHAnsi"/>
          <w:b/>
        </w:rPr>
        <w:t xml:space="preserve"> raison à Wakefield et ses collègues.</w:t>
      </w:r>
    </w:p>
    <w:p w14:paraId="06F728BB" w14:textId="77777777" w:rsidR="00811450" w:rsidRDefault="00811450" w:rsidP="00ED3259">
      <w:pPr>
        <w:rPr>
          <w:rFonts w:asciiTheme="majorHAnsi" w:hAnsiTheme="majorHAnsi"/>
        </w:rPr>
      </w:pPr>
    </w:p>
    <w:p w14:paraId="4337E178" w14:textId="42292573" w:rsidR="00EF52DB" w:rsidRDefault="00B0022E" w:rsidP="00ED3259">
      <w:pPr>
        <w:rPr>
          <w:rFonts w:asciiTheme="majorHAnsi" w:hAnsiTheme="majorHAnsi"/>
        </w:rPr>
      </w:pPr>
      <w:r>
        <w:rPr>
          <w:rFonts w:asciiTheme="majorHAnsi" w:hAnsiTheme="majorHAnsi"/>
        </w:rPr>
        <w:t>Aujourd’hui, l</w:t>
      </w:r>
      <w:r w:rsidR="00113BD3">
        <w:rPr>
          <w:rFonts w:asciiTheme="majorHAnsi" w:hAnsiTheme="majorHAnsi"/>
        </w:rPr>
        <w:t xml:space="preserve">ire </w:t>
      </w:r>
      <w:r w:rsidR="00EF52DB">
        <w:rPr>
          <w:rFonts w:asciiTheme="majorHAnsi" w:hAnsiTheme="majorHAnsi"/>
        </w:rPr>
        <w:t xml:space="preserve">et recopier </w:t>
      </w:r>
      <w:r w:rsidR="00113BD3">
        <w:rPr>
          <w:rFonts w:asciiTheme="majorHAnsi" w:hAnsiTheme="majorHAnsi"/>
        </w:rPr>
        <w:t xml:space="preserve">les chroniques de </w:t>
      </w:r>
      <w:proofErr w:type="spellStart"/>
      <w:r w:rsidR="00113BD3">
        <w:rPr>
          <w:rFonts w:asciiTheme="majorHAnsi" w:hAnsiTheme="majorHAnsi"/>
        </w:rPr>
        <w:t>Deer</w:t>
      </w:r>
      <w:proofErr w:type="spellEnd"/>
      <w:r w:rsidR="00113BD3">
        <w:rPr>
          <w:rFonts w:asciiTheme="majorHAnsi" w:hAnsiTheme="majorHAnsi"/>
        </w:rPr>
        <w:t xml:space="preserve"> à propos de l’</w:t>
      </w:r>
      <w:r w:rsidR="00F124A2">
        <w:rPr>
          <w:rFonts w:asciiTheme="majorHAnsi" w:hAnsiTheme="majorHAnsi"/>
        </w:rPr>
        <w:t xml:space="preserve">étude du Lancet n’a </w:t>
      </w:r>
      <w:r w:rsidR="00D76956">
        <w:rPr>
          <w:rFonts w:asciiTheme="majorHAnsi" w:hAnsiTheme="majorHAnsi"/>
        </w:rPr>
        <w:t>aucun intérêt, si ce n’est que de marquer une allégeance à l’industrie.</w:t>
      </w:r>
      <w:r w:rsidR="00487B47">
        <w:rPr>
          <w:rFonts w:asciiTheme="majorHAnsi" w:hAnsiTheme="majorHAnsi"/>
        </w:rPr>
        <w:t xml:space="preserve"> </w:t>
      </w:r>
      <w:r w:rsidR="00113BD3">
        <w:rPr>
          <w:rFonts w:asciiTheme="majorHAnsi" w:hAnsiTheme="majorHAnsi"/>
        </w:rPr>
        <w:t xml:space="preserve">Entretemps, </w:t>
      </w:r>
      <w:r w:rsidR="00316464">
        <w:rPr>
          <w:rFonts w:asciiTheme="majorHAnsi" w:hAnsiTheme="majorHAnsi"/>
        </w:rPr>
        <w:t>il existe près d’une trenta</w:t>
      </w:r>
      <w:r w:rsidR="00EF52DB">
        <w:rPr>
          <w:rFonts w:asciiTheme="majorHAnsi" w:hAnsiTheme="majorHAnsi"/>
        </w:rPr>
        <w:t>ine d’études soutenant les observations de Wakefield et ses collègues.</w:t>
      </w:r>
      <w:r w:rsidR="007A4A3B" w:rsidRPr="007A4A3B">
        <w:rPr>
          <w:rFonts w:asciiTheme="majorHAnsi" w:hAnsiTheme="majorHAnsi"/>
          <w:vertAlign w:val="superscript"/>
        </w:rPr>
        <w:t>8</w:t>
      </w:r>
      <w:r w:rsidR="00D76956">
        <w:rPr>
          <w:rFonts w:asciiTheme="majorHAnsi" w:hAnsiTheme="majorHAnsi"/>
        </w:rPr>
        <w:t xml:space="preserve"> Si l’</w:t>
      </w:r>
      <w:r w:rsidR="00EF52DB">
        <w:rPr>
          <w:rFonts w:asciiTheme="majorHAnsi" w:hAnsiTheme="majorHAnsi"/>
        </w:rPr>
        <w:t xml:space="preserve">hypothèse </w:t>
      </w:r>
      <w:r w:rsidR="00D76956">
        <w:rPr>
          <w:rFonts w:asciiTheme="majorHAnsi" w:hAnsiTheme="majorHAnsi"/>
        </w:rPr>
        <w:t xml:space="preserve">que des </w:t>
      </w:r>
      <w:r w:rsidR="00DF477A">
        <w:rPr>
          <w:rFonts w:asciiTheme="majorHAnsi" w:hAnsiTheme="majorHAnsi"/>
        </w:rPr>
        <w:t>troubles gastro-intestinaux puissen</w:t>
      </w:r>
      <w:r w:rsidR="00D76956">
        <w:rPr>
          <w:rFonts w:asciiTheme="majorHAnsi" w:hAnsiTheme="majorHAnsi"/>
        </w:rPr>
        <w:t>t</w:t>
      </w:r>
      <w:r w:rsidR="00DF477A">
        <w:rPr>
          <w:rFonts w:asciiTheme="majorHAnsi" w:hAnsiTheme="majorHAnsi"/>
        </w:rPr>
        <w:t xml:space="preserve"> avoir</w:t>
      </w:r>
      <w:r w:rsidR="00D76956">
        <w:rPr>
          <w:rFonts w:asciiTheme="majorHAnsi" w:hAnsiTheme="majorHAnsi"/>
        </w:rPr>
        <w:t xml:space="preserve"> un impact sur le fonctionnement cérébral </w:t>
      </w:r>
      <w:r w:rsidR="00EF52DB">
        <w:rPr>
          <w:rFonts w:asciiTheme="majorHAnsi" w:hAnsiTheme="majorHAnsi"/>
        </w:rPr>
        <w:t>semblait peut-être farfelu</w:t>
      </w:r>
      <w:r w:rsidR="00ED6DC7">
        <w:rPr>
          <w:rFonts w:asciiTheme="majorHAnsi" w:hAnsiTheme="majorHAnsi"/>
        </w:rPr>
        <w:t>e</w:t>
      </w:r>
      <w:r w:rsidR="00D76956">
        <w:rPr>
          <w:rFonts w:asciiTheme="majorHAnsi" w:hAnsiTheme="majorHAnsi"/>
        </w:rPr>
        <w:t xml:space="preserve"> il y a 2</w:t>
      </w:r>
      <w:r w:rsidR="00EF52DB">
        <w:rPr>
          <w:rFonts w:asciiTheme="majorHAnsi" w:hAnsiTheme="majorHAnsi"/>
        </w:rPr>
        <w:t>0 ans, d</w:t>
      </w:r>
      <w:r w:rsidR="00113BD3">
        <w:rPr>
          <w:rFonts w:asciiTheme="majorHAnsi" w:hAnsiTheme="majorHAnsi"/>
        </w:rPr>
        <w:t>e très nombreuses recherches, n’ayant rien à voir avec l’autisme</w:t>
      </w:r>
      <w:r w:rsidR="00316464">
        <w:rPr>
          <w:rFonts w:asciiTheme="majorHAnsi" w:hAnsiTheme="majorHAnsi"/>
        </w:rPr>
        <w:t>,</w:t>
      </w:r>
      <w:r w:rsidR="00113BD3">
        <w:rPr>
          <w:rFonts w:asciiTheme="majorHAnsi" w:hAnsiTheme="majorHAnsi"/>
        </w:rPr>
        <w:t xml:space="preserve"> ont solidement établi le lien intestin-cerveau, y compris en France.</w:t>
      </w:r>
    </w:p>
    <w:p w14:paraId="6B80E779" w14:textId="51D18911" w:rsidR="00316464" w:rsidRDefault="00113BD3" w:rsidP="00ED3259">
      <w:pPr>
        <w:rPr>
          <w:rFonts w:asciiTheme="majorHAnsi" w:hAnsiTheme="majorHAnsi"/>
        </w:rPr>
      </w:pPr>
      <w:r>
        <w:rPr>
          <w:rFonts w:asciiTheme="majorHAnsi" w:hAnsiTheme="majorHAnsi"/>
        </w:rPr>
        <w:t xml:space="preserve"> </w:t>
      </w:r>
    </w:p>
    <w:p w14:paraId="54C2C7E4" w14:textId="709F0A80" w:rsidR="00BA66ED" w:rsidRDefault="00561E81" w:rsidP="00ED3259">
      <w:pPr>
        <w:rPr>
          <w:rFonts w:asciiTheme="majorHAnsi" w:hAnsiTheme="majorHAnsi"/>
        </w:rPr>
      </w:pPr>
      <w:r>
        <w:rPr>
          <w:rFonts w:asciiTheme="majorHAnsi" w:hAnsiTheme="majorHAnsi"/>
        </w:rPr>
        <w:t xml:space="preserve">Aux USA, </w:t>
      </w:r>
      <w:r w:rsidR="00113BD3">
        <w:rPr>
          <w:rFonts w:asciiTheme="majorHAnsi" w:hAnsiTheme="majorHAnsi"/>
        </w:rPr>
        <w:t xml:space="preserve">Tim </w:t>
      </w:r>
      <w:proofErr w:type="spellStart"/>
      <w:r w:rsidR="00113BD3">
        <w:rPr>
          <w:rFonts w:asciiTheme="majorHAnsi" w:hAnsiTheme="majorHAnsi"/>
        </w:rPr>
        <w:t>Buie</w:t>
      </w:r>
      <w:proofErr w:type="spellEnd"/>
      <w:r w:rsidR="00113BD3">
        <w:rPr>
          <w:rFonts w:asciiTheme="majorHAnsi" w:hAnsiTheme="majorHAnsi"/>
        </w:rPr>
        <w:t xml:space="preserve">, professeur en gastroentérologie à la Harvard </w:t>
      </w:r>
      <w:proofErr w:type="spellStart"/>
      <w:r w:rsidR="00113BD3">
        <w:rPr>
          <w:rFonts w:asciiTheme="majorHAnsi" w:hAnsiTheme="majorHAnsi"/>
        </w:rPr>
        <w:t>Medical</w:t>
      </w:r>
      <w:proofErr w:type="spellEnd"/>
      <w:r w:rsidR="00113BD3">
        <w:rPr>
          <w:rFonts w:asciiTheme="majorHAnsi" w:hAnsiTheme="majorHAnsi"/>
        </w:rPr>
        <w:t xml:space="preserve"> </w:t>
      </w:r>
      <w:proofErr w:type="spellStart"/>
      <w:r w:rsidR="00113BD3">
        <w:rPr>
          <w:rFonts w:asciiTheme="majorHAnsi" w:hAnsiTheme="majorHAnsi"/>
        </w:rPr>
        <w:t>School</w:t>
      </w:r>
      <w:proofErr w:type="spellEnd"/>
      <w:r w:rsidR="00113BD3">
        <w:rPr>
          <w:rFonts w:asciiTheme="majorHAnsi" w:hAnsiTheme="majorHAnsi"/>
        </w:rPr>
        <w:t xml:space="preserve">, la faculté </w:t>
      </w:r>
      <w:r>
        <w:rPr>
          <w:rFonts w:asciiTheme="majorHAnsi" w:hAnsiTheme="majorHAnsi"/>
        </w:rPr>
        <w:t>médicale la plus réputée</w:t>
      </w:r>
      <w:r w:rsidR="00964939">
        <w:rPr>
          <w:rFonts w:asciiTheme="majorHAnsi" w:hAnsiTheme="majorHAnsi"/>
        </w:rPr>
        <w:t xml:space="preserve">, </w:t>
      </w:r>
      <w:r w:rsidR="00667111">
        <w:rPr>
          <w:rFonts w:asciiTheme="majorHAnsi" w:hAnsiTheme="majorHAnsi"/>
        </w:rPr>
        <w:t>estime qu’un bilan intestinal</w:t>
      </w:r>
      <w:r w:rsidR="00964939">
        <w:rPr>
          <w:rFonts w:asciiTheme="majorHAnsi" w:hAnsiTheme="majorHAnsi"/>
        </w:rPr>
        <w:t xml:space="preserve"> devrait être pratiqué de manière systématique chez les enfants avec autisme</w:t>
      </w:r>
      <w:r w:rsidR="00113BD3">
        <w:rPr>
          <w:rFonts w:asciiTheme="majorHAnsi" w:hAnsiTheme="majorHAnsi"/>
        </w:rPr>
        <w:t xml:space="preserve">. </w:t>
      </w:r>
      <w:r w:rsidR="00C80528">
        <w:rPr>
          <w:rFonts w:asciiTheme="majorHAnsi" w:hAnsiTheme="majorHAnsi"/>
        </w:rPr>
        <w:t>En France</w:t>
      </w:r>
      <w:r w:rsidR="00BA66ED">
        <w:rPr>
          <w:rFonts w:asciiTheme="majorHAnsi" w:hAnsiTheme="majorHAnsi"/>
        </w:rPr>
        <w:t>, la fondation fonda</w:t>
      </w:r>
      <w:r w:rsidR="00964939">
        <w:rPr>
          <w:rFonts w:asciiTheme="majorHAnsi" w:hAnsiTheme="majorHAnsi"/>
        </w:rPr>
        <w:t>mental vient d’organiser u</w:t>
      </w:r>
      <w:r w:rsidR="00667111">
        <w:rPr>
          <w:rFonts w:asciiTheme="majorHAnsi" w:hAnsiTheme="majorHAnsi"/>
        </w:rPr>
        <w:t>n symposium ‘intestin- cerveau’ et</w:t>
      </w:r>
      <w:r w:rsidR="00964939">
        <w:rPr>
          <w:rFonts w:asciiTheme="majorHAnsi" w:hAnsiTheme="majorHAnsi"/>
        </w:rPr>
        <w:t xml:space="preserve"> on parle </w:t>
      </w:r>
      <w:r w:rsidR="00BA66ED">
        <w:rPr>
          <w:rFonts w:asciiTheme="majorHAnsi" w:hAnsiTheme="majorHAnsi"/>
        </w:rPr>
        <w:t xml:space="preserve">désormais </w:t>
      </w:r>
      <w:r w:rsidR="00964939">
        <w:rPr>
          <w:rFonts w:asciiTheme="majorHAnsi" w:hAnsiTheme="majorHAnsi"/>
        </w:rPr>
        <w:t xml:space="preserve">de </w:t>
      </w:r>
      <w:r w:rsidR="00BA66ED">
        <w:rPr>
          <w:rFonts w:asciiTheme="majorHAnsi" w:hAnsiTheme="majorHAnsi"/>
        </w:rPr>
        <w:t>‘</w:t>
      </w:r>
      <w:r w:rsidR="00964939">
        <w:rPr>
          <w:rFonts w:asciiTheme="majorHAnsi" w:hAnsiTheme="majorHAnsi"/>
        </w:rPr>
        <w:t xml:space="preserve">psychiatrie </w:t>
      </w:r>
      <w:r w:rsidR="00BA66ED">
        <w:rPr>
          <w:rFonts w:asciiTheme="majorHAnsi" w:hAnsiTheme="majorHAnsi"/>
        </w:rPr>
        <w:t>nutritionelle’.</w:t>
      </w:r>
      <w:r w:rsidR="00BA66ED" w:rsidRPr="00BA66ED">
        <w:rPr>
          <w:rFonts w:asciiTheme="majorHAnsi" w:hAnsiTheme="majorHAnsi"/>
          <w:vertAlign w:val="superscript"/>
        </w:rPr>
        <w:t>10</w:t>
      </w:r>
      <w:r w:rsidR="00BA66ED">
        <w:rPr>
          <w:rFonts w:asciiTheme="majorHAnsi" w:hAnsiTheme="majorHAnsi"/>
        </w:rPr>
        <w:t xml:space="preserve">   </w:t>
      </w:r>
      <w:r w:rsidR="00964939">
        <w:rPr>
          <w:rFonts w:asciiTheme="majorHAnsi" w:hAnsiTheme="majorHAnsi"/>
        </w:rPr>
        <w:t xml:space="preserve"> </w:t>
      </w:r>
      <w:r w:rsidR="00C80528">
        <w:rPr>
          <w:rFonts w:asciiTheme="majorHAnsi" w:hAnsiTheme="majorHAnsi"/>
        </w:rPr>
        <w:t xml:space="preserve">Tout récemment, l’université de Yale </w:t>
      </w:r>
      <w:r w:rsidR="005B5572">
        <w:rPr>
          <w:rFonts w:asciiTheme="majorHAnsi" w:hAnsiTheme="majorHAnsi"/>
        </w:rPr>
        <w:t>a publié une r</w:t>
      </w:r>
      <w:r>
        <w:rPr>
          <w:rFonts w:asciiTheme="majorHAnsi" w:hAnsiTheme="majorHAnsi"/>
        </w:rPr>
        <w:t>echerche indiquant un lien possible entre troubles mentaux et vaccinations.</w:t>
      </w:r>
      <w:r w:rsidR="00BA66ED" w:rsidRPr="00BA66ED">
        <w:rPr>
          <w:rFonts w:asciiTheme="majorHAnsi" w:hAnsiTheme="majorHAnsi"/>
          <w:vertAlign w:val="superscript"/>
        </w:rPr>
        <w:t>11</w:t>
      </w:r>
      <w:r>
        <w:rPr>
          <w:rFonts w:asciiTheme="majorHAnsi" w:hAnsiTheme="majorHAnsi"/>
        </w:rPr>
        <w:t xml:space="preserve">  </w:t>
      </w:r>
    </w:p>
    <w:p w14:paraId="49D1579A" w14:textId="77777777" w:rsidR="00BA66ED" w:rsidRDefault="00BA66ED" w:rsidP="00ED3259">
      <w:pPr>
        <w:rPr>
          <w:rFonts w:asciiTheme="majorHAnsi" w:hAnsiTheme="majorHAnsi"/>
        </w:rPr>
      </w:pPr>
    </w:p>
    <w:p w14:paraId="08AEAD15" w14:textId="645DB02F" w:rsidR="00B3080F" w:rsidRDefault="001D337E" w:rsidP="00ED3259">
      <w:pPr>
        <w:rPr>
          <w:rFonts w:asciiTheme="majorHAnsi" w:hAnsiTheme="majorHAnsi"/>
        </w:rPr>
      </w:pPr>
      <w:r>
        <w:rPr>
          <w:rFonts w:asciiTheme="majorHAnsi" w:hAnsiTheme="majorHAnsi"/>
          <w:noProof/>
          <w:lang w:val="en-US"/>
        </w:rPr>
        <w:drawing>
          <wp:inline distT="0" distB="0" distL="0" distR="0" wp14:anchorId="36308FC1" wp14:editId="1C64DC21">
            <wp:extent cx="5262880" cy="2966720"/>
            <wp:effectExtent l="0" t="0" r="0" b="5080"/>
            <wp:docPr id="8" name="Picture 6" descr="Macintosh HD:Users:sentadepuydt:Desktop:sb277-oppos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entadepuydt:Desktop:sb277-oppositio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2880" cy="2966720"/>
                    </a:xfrm>
                    <a:prstGeom prst="rect">
                      <a:avLst/>
                    </a:prstGeom>
                    <a:noFill/>
                    <a:ln>
                      <a:noFill/>
                    </a:ln>
                  </pic:spPr>
                </pic:pic>
              </a:graphicData>
            </a:graphic>
          </wp:inline>
        </w:drawing>
      </w:r>
    </w:p>
    <w:p w14:paraId="793CDEE0" w14:textId="421BAC4C" w:rsidR="001D337E" w:rsidRPr="005E7D7B" w:rsidRDefault="001D337E" w:rsidP="00ED3259">
      <w:pPr>
        <w:rPr>
          <w:rFonts w:asciiTheme="majorHAnsi" w:hAnsiTheme="majorHAnsi"/>
          <w:b/>
          <w:sz w:val="22"/>
          <w:szCs w:val="22"/>
        </w:rPr>
      </w:pPr>
      <w:r w:rsidRPr="005E7D7B">
        <w:rPr>
          <w:rFonts w:asciiTheme="majorHAnsi" w:hAnsiTheme="majorHAnsi"/>
          <w:b/>
          <w:sz w:val="22"/>
          <w:szCs w:val="22"/>
        </w:rPr>
        <w:t xml:space="preserve">La tournée </w:t>
      </w:r>
      <w:proofErr w:type="spellStart"/>
      <w:r w:rsidRPr="005E7D7B">
        <w:rPr>
          <w:rFonts w:asciiTheme="majorHAnsi" w:hAnsiTheme="majorHAnsi"/>
          <w:b/>
          <w:sz w:val="22"/>
          <w:szCs w:val="22"/>
        </w:rPr>
        <w:t>Vaxxed</w:t>
      </w:r>
      <w:proofErr w:type="spellEnd"/>
      <w:r w:rsidRPr="005E7D7B">
        <w:rPr>
          <w:rFonts w:asciiTheme="majorHAnsi" w:hAnsiTheme="majorHAnsi"/>
          <w:b/>
          <w:sz w:val="22"/>
          <w:szCs w:val="22"/>
        </w:rPr>
        <w:t xml:space="preserve"> </w:t>
      </w:r>
      <w:r w:rsidR="00BA573C">
        <w:rPr>
          <w:rFonts w:asciiTheme="majorHAnsi" w:hAnsiTheme="majorHAnsi"/>
          <w:b/>
          <w:sz w:val="22"/>
          <w:szCs w:val="22"/>
        </w:rPr>
        <w:t xml:space="preserve">donne naissance à </w:t>
      </w:r>
      <w:r w:rsidRPr="005E7D7B">
        <w:rPr>
          <w:rFonts w:asciiTheme="majorHAnsi" w:hAnsiTheme="majorHAnsi"/>
          <w:b/>
          <w:sz w:val="22"/>
          <w:szCs w:val="22"/>
        </w:rPr>
        <w:t xml:space="preserve"> un mouv</w:t>
      </w:r>
      <w:r w:rsidR="00667111">
        <w:rPr>
          <w:rFonts w:asciiTheme="majorHAnsi" w:hAnsiTheme="majorHAnsi"/>
          <w:b/>
          <w:sz w:val="22"/>
          <w:szCs w:val="22"/>
        </w:rPr>
        <w:t>e</w:t>
      </w:r>
      <w:r w:rsidRPr="005E7D7B">
        <w:rPr>
          <w:rFonts w:asciiTheme="majorHAnsi" w:hAnsiTheme="majorHAnsi"/>
          <w:b/>
          <w:sz w:val="22"/>
          <w:szCs w:val="22"/>
        </w:rPr>
        <w:t xml:space="preserve">ment </w:t>
      </w:r>
      <w:r w:rsidR="00BA573C">
        <w:rPr>
          <w:rFonts w:asciiTheme="majorHAnsi" w:hAnsiTheme="majorHAnsi"/>
          <w:b/>
          <w:sz w:val="22"/>
          <w:szCs w:val="22"/>
        </w:rPr>
        <w:t>‘</w:t>
      </w:r>
      <w:proofErr w:type="spellStart"/>
      <w:r w:rsidRPr="005E7D7B">
        <w:rPr>
          <w:rFonts w:asciiTheme="majorHAnsi" w:hAnsiTheme="majorHAnsi"/>
          <w:b/>
          <w:sz w:val="22"/>
          <w:szCs w:val="22"/>
        </w:rPr>
        <w:t>grassroots</w:t>
      </w:r>
      <w:proofErr w:type="spellEnd"/>
      <w:r w:rsidR="00BA573C">
        <w:rPr>
          <w:rFonts w:asciiTheme="majorHAnsi" w:hAnsiTheme="majorHAnsi"/>
          <w:b/>
          <w:sz w:val="22"/>
          <w:szCs w:val="22"/>
        </w:rPr>
        <w:t>’.</w:t>
      </w:r>
    </w:p>
    <w:p w14:paraId="682E0411" w14:textId="77777777" w:rsidR="001D337E" w:rsidRDefault="001D337E" w:rsidP="00ED3259">
      <w:pPr>
        <w:rPr>
          <w:rFonts w:asciiTheme="majorHAnsi" w:hAnsiTheme="majorHAnsi"/>
        </w:rPr>
      </w:pPr>
    </w:p>
    <w:p w14:paraId="2F3F357B" w14:textId="10CA0571" w:rsidR="001D337E" w:rsidRPr="001D337E" w:rsidRDefault="001D337E" w:rsidP="00ED3259">
      <w:pPr>
        <w:rPr>
          <w:rFonts w:asciiTheme="majorHAnsi" w:hAnsiTheme="majorHAnsi"/>
          <w:b/>
          <w:sz w:val="32"/>
          <w:szCs w:val="32"/>
        </w:rPr>
      </w:pPr>
      <w:r w:rsidRPr="001D337E">
        <w:rPr>
          <w:rFonts w:asciiTheme="majorHAnsi" w:hAnsiTheme="majorHAnsi"/>
          <w:b/>
          <w:sz w:val="32"/>
          <w:szCs w:val="32"/>
        </w:rPr>
        <w:t xml:space="preserve">3.  Pour en finir avec l’humiliation des familles </w:t>
      </w:r>
    </w:p>
    <w:p w14:paraId="26F37E23" w14:textId="77777777" w:rsidR="001D337E" w:rsidRDefault="001D337E" w:rsidP="00ED3259">
      <w:pPr>
        <w:rPr>
          <w:rFonts w:asciiTheme="majorHAnsi" w:hAnsiTheme="majorHAnsi"/>
        </w:rPr>
      </w:pPr>
    </w:p>
    <w:p w14:paraId="3DD557C4" w14:textId="30F4A22B" w:rsidR="00ED3259" w:rsidRDefault="00561E81" w:rsidP="00ED3259">
      <w:pPr>
        <w:rPr>
          <w:rFonts w:asciiTheme="majorHAnsi" w:hAnsiTheme="majorHAnsi"/>
        </w:rPr>
      </w:pPr>
      <w:r>
        <w:rPr>
          <w:rFonts w:asciiTheme="majorHAnsi" w:hAnsiTheme="majorHAnsi"/>
        </w:rPr>
        <w:t xml:space="preserve">Enfin, </w:t>
      </w:r>
      <w:r w:rsidR="00BA66ED">
        <w:rPr>
          <w:rFonts w:asciiTheme="majorHAnsi" w:hAnsiTheme="majorHAnsi"/>
        </w:rPr>
        <w:t>ce qu’aucune étude statistique ne pourra ‘démonter’</w:t>
      </w:r>
      <w:r w:rsidR="00D104C0">
        <w:rPr>
          <w:rFonts w:asciiTheme="majorHAnsi" w:hAnsiTheme="majorHAnsi"/>
        </w:rPr>
        <w:t>, ni</w:t>
      </w:r>
      <w:r w:rsidR="006B1100">
        <w:rPr>
          <w:rFonts w:asciiTheme="majorHAnsi" w:hAnsiTheme="majorHAnsi"/>
        </w:rPr>
        <w:t xml:space="preserve"> étouffer</w:t>
      </w:r>
      <w:r w:rsidR="00BA66ED">
        <w:rPr>
          <w:rFonts w:asciiTheme="majorHAnsi" w:hAnsiTheme="majorHAnsi"/>
        </w:rPr>
        <w:t>… A</w:t>
      </w:r>
      <w:r>
        <w:rPr>
          <w:rFonts w:asciiTheme="majorHAnsi" w:hAnsiTheme="majorHAnsi"/>
        </w:rPr>
        <w:t xml:space="preserve"> l’occasion des séances de projection-débats lors de la tournée du film</w:t>
      </w:r>
      <w:r w:rsidR="00BA573C">
        <w:rPr>
          <w:rFonts w:asciiTheme="majorHAnsi" w:hAnsiTheme="majorHAnsi"/>
        </w:rPr>
        <w:t>, ce sont près de 10 000 personne</w:t>
      </w:r>
      <w:r w:rsidR="00BA66ED">
        <w:rPr>
          <w:rFonts w:asciiTheme="majorHAnsi" w:hAnsiTheme="majorHAnsi"/>
        </w:rPr>
        <w:t>s qui sont venu</w:t>
      </w:r>
      <w:r w:rsidR="00A97172">
        <w:rPr>
          <w:rFonts w:asciiTheme="majorHAnsi" w:hAnsiTheme="majorHAnsi"/>
        </w:rPr>
        <w:t>e</w:t>
      </w:r>
      <w:r w:rsidR="00BA66ED">
        <w:rPr>
          <w:rFonts w:asciiTheme="majorHAnsi" w:hAnsiTheme="majorHAnsi"/>
        </w:rPr>
        <w:t xml:space="preserve">s témoigner.  </w:t>
      </w:r>
      <w:r w:rsidR="00F248A7">
        <w:rPr>
          <w:rFonts w:asciiTheme="majorHAnsi" w:hAnsiTheme="majorHAnsi"/>
        </w:rPr>
        <w:t xml:space="preserve">L’équipe de </w:t>
      </w:r>
      <w:proofErr w:type="spellStart"/>
      <w:r w:rsidR="00BA66ED">
        <w:rPr>
          <w:rFonts w:asciiTheme="majorHAnsi" w:hAnsiTheme="majorHAnsi"/>
        </w:rPr>
        <w:t>Vaxxed</w:t>
      </w:r>
      <w:proofErr w:type="spellEnd"/>
      <w:r w:rsidR="00BA66ED">
        <w:rPr>
          <w:rFonts w:asciiTheme="majorHAnsi" w:hAnsiTheme="majorHAnsi"/>
        </w:rPr>
        <w:t xml:space="preserve"> a filmé des centaines de f</w:t>
      </w:r>
      <w:r w:rsidR="006E6C00">
        <w:rPr>
          <w:rFonts w:asciiTheme="majorHAnsi" w:hAnsiTheme="majorHAnsi"/>
        </w:rPr>
        <w:t>amilles racontant leur histoire.  Les vidé</w:t>
      </w:r>
      <w:r w:rsidR="00E24AEB">
        <w:rPr>
          <w:rFonts w:asciiTheme="majorHAnsi" w:hAnsiTheme="majorHAnsi"/>
        </w:rPr>
        <w:t>os s</w:t>
      </w:r>
      <w:r w:rsidR="00BA66ED">
        <w:rPr>
          <w:rFonts w:asciiTheme="majorHAnsi" w:hAnsiTheme="majorHAnsi"/>
        </w:rPr>
        <w:t xml:space="preserve">ur </w:t>
      </w:r>
      <w:proofErr w:type="spellStart"/>
      <w:r w:rsidR="00BA66ED">
        <w:rPr>
          <w:rFonts w:asciiTheme="majorHAnsi" w:hAnsiTheme="majorHAnsi"/>
        </w:rPr>
        <w:t>Vaxxed</w:t>
      </w:r>
      <w:proofErr w:type="spellEnd"/>
      <w:r w:rsidR="00BA66ED">
        <w:rPr>
          <w:rFonts w:asciiTheme="majorHAnsi" w:hAnsiTheme="majorHAnsi"/>
        </w:rPr>
        <w:t xml:space="preserve"> TV.</w:t>
      </w:r>
      <w:r w:rsidR="00BA66ED" w:rsidRPr="00BA66ED">
        <w:rPr>
          <w:rFonts w:asciiTheme="majorHAnsi" w:hAnsiTheme="majorHAnsi"/>
          <w:vertAlign w:val="superscript"/>
        </w:rPr>
        <w:t xml:space="preserve"> 12</w:t>
      </w:r>
      <w:r>
        <w:rPr>
          <w:rFonts w:asciiTheme="majorHAnsi" w:hAnsiTheme="majorHAnsi"/>
        </w:rPr>
        <w:t xml:space="preserve"> </w:t>
      </w:r>
      <w:r w:rsidR="005E7D7B">
        <w:rPr>
          <w:rFonts w:asciiTheme="majorHAnsi" w:hAnsiTheme="majorHAnsi"/>
        </w:rPr>
        <w:t xml:space="preserve">sur </w:t>
      </w:r>
      <w:proofErr w:type="spellStart"/>
      <w:r w:rsidR="005E7D7B">
        <w:rPr>
          <w:rFonts w:asciiTheme="majorHAnsi" w:hAnsiTheme="majorHAnsi"/>
        </w:rPr>
        <w:t>Vaxxed</w:t>
      </w:r>
      <w:proofErr w:type="spellEnd"/>
      <w:r w:rsidR="005E7D7B">
        <w:rPr>
          <w:rFonts w:asciiTheme="majorHAnsi" w:hAnsiTheme="majorHAnsi"/>
        </w:rPr>
        <w:t xml:space="preserve"> </w:t>
      </w:r>
      <w:proofErr w:type="spellStart"/>
      <w:r w:rsidR="005E7D7B">
        <w:rPr>
          <w:rFonts w:asciiTheme="majorHAnsi" w:hAnsiTheme="majorHAnsi"/>
        </w:rPr>
        <w:t>periscope</w:t>
      </w:r>
      <w:proofErr w:type="spellEnd"/>
      <w:r w:rsidR="005E7D7B">
        <w:rPr>
          <w:rFonts w:asciiTheme="majorHAnsi" w:hAnsiTheme="majorHAnsi"/>
        </w:rPr>
        <w:t xml:space="preserve">, </w:t>
      </w:r>
      <w:proofErr w:type="spellStart"/>
      <w:r w:rsidR="005E7D7B">
        <w:rPr>
          <w:rFonts w:asciiTheme="majorHAnsi" w:hAnsiTheme="majorHAnsi"/>
        </w:rPr>
        <w:t>Vaxxed</w:t>
      </w:r>
      <w:proofErr w:type="spellEnd"/>
      <w:r w:rsidR="005E7D7B">
        <w:rPr>
          <w:rFonts w:asciiTheme="majorHAnsi" w:hAnsiTheme="majorHAnsi"/>
        </w:rPr>
        <w:t xml:space="preserve"> </w:t>
      </w:r>
      <w:proofErr w:type="spellStart"/>
      <w:r w:rsidR="005E7D7B">
        <w:rPr>
          <w:rFonts w:asciiTheme="majorHAnsi" w:hAnsiTheme="majorHAnsi"/>
        </w:rPr>
        <w:t>Homeco</w:t>
      </w:r>
      <w:r w:rsidR="00E24AEB">
        <w:rPr>
          <w:rFonts w:asciiTheme="majorHAnsi" w:hAnsiTheme="majorHAnsi"/>
        </w:rPr>
        <w:t>ming</w:t>
      </w:r>
      <w:proofErr w:type="spellEnd"/>
      <w:r w:rsidR="00E24AEB">
        <w:rPr>
          <w:rFonts w:asciiTheme="majorHAnsi" w:hAnsiTheme="majorHAnsi"/>
        </w:rPr>
        <w:t xml:space="preserve"> Tour nous livren</w:t>
      </w:r>
      <w:r w:rsidR="006E6C00">
        <w:rPr>
          <w:rFonts w:asciiTheme="majorHAnsi" w:hAnsiTheme="majorHAnsi"/>
        </w:rPr>
        <w:t>t des récits poignants d’accidents vaccinaux, souvent très détaillés, parfois même documents à l’appui.  Pour beaucoup de parents ou de victimes</w:t>
      </w:r>
      <w:r w:rsidR="00F248A7">
        <w:rPr>
          <w:rFonts w:asciiTheme="majorHAnsi" w:hAnsiTheme="majorHAnsi"/>
        </w:rPr>
        <w:t>,</w:t>
      </w:r>
      <w:r w:rsidR="006E6C00">
        <w:rPr>
          <w:rFonts w:asciiTheme="majorHAnsi" w:hAnsiTheme="majorHAnsi"/>
        </w:rPr>
        <w:t xml:space="preserve"> c’est la première fois que leur histoire peut êt</w:t>
      </w:r>
      <w:r w:rsidR="00F248A7">
        <w:rPr>
          <w:rFonts w:asciiTheme="majorHAnsi" w:hAnsiTheme="majorHAnsi"/>
        </w:rPr>
        <w:t>re racontée, écoutée, comprise.</w:t>
      </w:r>
    </w:p>
    <w:p w14:paraId="6983761E" w14:textId="41ED90E6" w:rsidR="00F248A7" w:rsidRDefault="00F248A7" w:rsidP="00ED3259">
      <w:pPr>
        <w:rPr>
          <w:rFonts w:asciiTheme="majorHAnsi" w:hAnsiTheme="majorHAnsi"/>
        </w:rPr>
      </w:pPr>
      <w:r>
        <w:rPr>
          <w:rFonts w:asciiTheme="majorHAnsi" w:hAnsiTheme="majorHAnsi"/>
        </w:rPr>
        <w:t>Peu à peu, l’ampleur de cette tragédi</w:t>
      </w:r>
      <w:r w:rsidR="00864C90">
        <w:rPr>
          <w:rFonts w:asciiTheme="majorHAnsi" w:hAnsiTheme="majorHAnsi"/>
        </w:rPr>
        <w:t>e vaccinale se révèle.  Elle va</w:t>
      </w:r>
      <w:r>
        <w:rPr>
          <w:rFonts w:asciiTheme="majorHAnsi" w:hAnsiTheme="majorHAnsi"/>
        </w:rPr>
        <w:t xml:space="preserve"> bien au-delà de ce que l’on pouvait imaginer.  Face à une montée en force des obligations vaccinales, l</w:t>
      </w:r>
      <w:r w:rsidR="00864C90">
        <w:rPr>
          <w:rFonts w:asciiTheme="majorHAnsi" w:hAnsiTheme="majorHAnsi"/>
        </w:rPr>
        <w:t>e phénomène est en passe de devenir un enjeu social majeur.</w:t>
      </w:r>
    </w:p>
    <w:p w14:paraId="40650EE9" w14:textId="77777777" w:rsidR="006E6C00" w:rsidRDefault="006E6C00" w:rsidP="00ED3259">
      <w:pPr>
        <w:rPr>
          <w:rFonts w:asciiTheme="majorHAnsi" w:hAnsiTheme="majorHAnsi"/>
        </w:rPr>
      </w:pPr>
    </w:p>
    <w:p w14:paraId="76325499" w14:textId="3DE7CA36" w:rsidR="005E7D7B" w:rsidRDefault="00D104C0" w:rsidP="00ED3259">
      <w:pPr>
        <w:rPr>
          <w:rFonts w:asciiTheme="majorHAnsi" w:hAnsiTheme="majorHAnsi"/>
        </w:rPr>
      </w:pPr>
      <w:r>
        <w:rPr>
          <w:rFonts w:asciiTheme="majorHAnsi" w:hAnsiTheme="majorHAnsi"/>
        </w:rPr>
        <w:t>Aujourd’hui les familles se r</w:t>
      </w:r>
      <w:r w:rsidR="005E7D7B">
        <w:rPr>
          <w:rFonts w:asciiTheme="majorHAnsi" w:hAnsiTheme="majorHAnsi"/>
        </w:rPr>
        <w:t xml:space="preserve">assemblent et se battent pour l’avenir de leurs enfants, le droit au </w:t>
      </w:r>
      <w:r w:rsidR="006B1100">
        <w:rPr>
          <w:rFonts w:asciiTheme="majorHAnsi" w:hAnsiTheme="majorHAnsi"/>
        </w:rPr>
        <w:t xml:space="preserve">libre </w:t>
      </w:r>
      <w:r w:rsidR="005E7D7B">
        <w:rPr>
          <w:rFonts w:asciiTheme="majorHAnsi" w:hAnsiTheme="majorHAnsi"/>
        </w:rPr>
        <w:t>ch</w:t>
      </w:r>
      <w:r w:rsidR="00667111">
        <w:rPr>
          <w:rFonts w:asciiTheme="majorHAnsi" w:hAnsiTheme="majorHAnsi"/>
        </w:rPr>
        <w:t>oix, le droit à la transparence, leur droit à disposer de leur propre corps.</w:t>
      </w:r>
      <w:r w:rsidR="005E7D7B">
        <w:rPr>
          <w:rFonts w:asciiTheme="majorHAnsi" w:hAnsiTheme="majorHAnsi"/>
        </w:rPr>
        <w:t xml:space="preserve"> </w:t>
      </w:r>
    </w:p>
    <w:p w14:paraId="13BBF4BF" w14:textId="77777777" w:rsidR="005E7D7B" w:rsidRDefault="005E7D7B" w:rsidP="00ED3259">
      <w:pPr>
        <w:rPr>
          <w:rFonts w:asciiTheme="majorHAnsi" w:hAnsiTheme="majorHAnsi"/>
        </w:rPr>
      </w:pPr>
    </w:p>
    <w:p w14:paraId="2876C6A6" w14:textId="77777777" w:rsidR="0077309C" w:rsidRDefault="0077309C" w:rsidP="0077309C">
      <w:pPr>
        <w:rPr>
          <w:rFonts w:asciiTheme="majorHAnsi" w:hAnsiTheme="majorHAnsi"/>
        </w:rPr>
      </w:pPr>
      <w:r>
        <w:rPr>
          <w:rFonts w:asciiTheme="majorHAnsi" w:hAnsiTheme="majorHAnsi"/>
        </w:rPr>
        <w:t xml:space="preserve">La course est engagée sur la planète entre un programme de vaccination massive et obligatoire à l’échelle mondiale et un mouvement de résistance initié par des familles et de simples citoyens, dont le film </w:t>
      </w:r>
      <w:proofErr w:type="spellStart"/>
      <w:r>
        <w:rPr>
          <w:rFonts w:asciiTheme="majorHAnsi" w:hAnsiTheme="majorHAnsi"/>
        </w:rPr>
        <w:t>Vaxxed</w:t>
      </w:r>
      <w:proofErr w:type="spellEnd"/>
      <w:r>
        <w:rPr>
          <w:rFonts w:asciiTheme="majorHAnsi" w:hAnsiTheme="majorHAnsi"/>
        </w:rPr>
        <w:t xml:space="preserve"> et son équipe deviennent l’instrument et le symbole.</w:t>
      </w:r>
    </w:p>
    <w:p w14:paraId="4069733D" w14:textId="77777777" w:rsidR="0077309C" w:rsidRDefault="0077309C" w:rsidP="00ED3259">
      <w:pPr>
        <w:rPr>
          <w:rFonts w:asciiTheme="majorHAnsi" w:hAnsiTheme="majorHAnsi"/>
        </w:rPr>
      </w:pPr>
    </w:p>
    <w:p w14:paraId="609AAA14" w14:textId="77777777" w:rsidR="00130925" w:rsidRDefault="00130925" w:rsidP="00ED3259">
      <w:pPr>
        <w:rPr>
          <w:rFonts w:asciiTheme="majorHAnsi" w:hAnsiTheme="majorHAnsi"/>
        </w:rPr>
      </w:pPr>
      <w:r>
        <w:rPr>
          <w:rFonts w:asciiTheme="majorHAnsi" w:hAnsiTheme="majorHAnsi"/>
        </w:rPr>
        <w:t>L</w:t>
      </w:r>
      <w:r w:rsidR="00561E81">
        <w:rPr>
          <w:rFonts w:asciiTheme="majorHAnsi" w:hAnsiTheme="majorHAnsi"/>
        </w:rPr>
        <w:t>a remise question de la sû</w:t>
      </w:r>
      <w:r w:rsidR="00F124A2">
        <w:rPr>
          <w:rFonts w:asciiTheme="majorHAnsi" w:hAnsiTheme="majorHAnsi"/>
        </w:rPr>
        <w:t>reté des vaccins est inévitable, tout comme la reconnaissance des troub</w:t>
      </w:r>
      <w:r w:rsidR="00EF52DB">
        <w:rPr>
          <w:rFonts w:asciiTheme="majorHAnsi" w:hAnsiTheme="majorHAnsi"/>
        </w:rPr>
        <w:t>l</w:t>
      </w:r>
      <w:r w:rsidR="00F124A2">
        <w:rPr>
          <w:rFonts w:asciiTheme="majorHAnsi" w:hAnsiTheme="majorHAnsi"/>
        </w:rPr>
        <w:t>es intestinaux associés à l’autisme.</w:t>
      </w:r>
      <w:r w:rsidR="00561E81">
        <w:rPr>
          <w:rFonts w:asciiTheme="majorHAnsi" w:hAnsiTheme="majorHAnsi"/>
        </w:rPr>
        <w:t xml:space="preserve">  Le déni des risques et dommages vaccinaux et les mesures d’obligation déployées de force par les politiques et l’industrie sont inexorablement vouées à l’échec et couvriront leurs auteurs de honte et de ridicule</w:t>
      </w:r>
      <w:r>
        <w:rPr>
          <w:rFonts w:asciiTheme="majorHAnsi" w:hAnsiTheme="majorHAnsi"/>
        </w:rPr>
        <w:t>. I</w:t>
      </w:r>
      <w:r w:rsidR="00ED4666">
        <w:rPr>
          <w:rFonts w:asciiTheme="majorHAnsi" w:hAnsiTheme="majorHAnsi"/>
        </w:rPr>
        <w:t>l est temps d’</w:t>
      </w:r>
      <w:r w:rsidR="00561E81">
        <w:rPr>
          <w:rFonts w:asciiTheme="majorHAnsi" w:hAnsiTheme="majorHAnsi"/>
        </w:rPr>
        <w:t xml:space="preserve">en prendre conscience et de se diriger vers une refonte complète de nos politiques de santé.   </w:t>
      </w:r>
    </w:p>
    <w:p w14:paraId="289E309F" w14:textId="77777777" w:rsidR="00130925" w:rsidRDefault="00130925" w:rsidP="00ED3259">
      <w:pPr>
        <w:rPr>
          <w:rFonts w:asciiTheme="majorHAnsi" w:hAnsiTheme="majorHAnsi"/>
        </w:rPr>
      </w:pPr>
    </w:p>
    <w:p w14:paraId="480CD267" w14:textId="77777777" w:rsidR="00D83DC4" w:rsidRDefault="00130925" w:rsidP="00ED3259">
      <w:pPr>
        <w:rPr>
          <w:rFonts w:asciiTheme="majorHAnsi" w:hAnsiTheme="majorHAnsi"/>
        </w:rPr>
      </w:pPr>
      <w:r>
        <w:rPr>
          <w:rFonts w:asciiTheme="majorHAnsi" w:hAnsiTheme="majorHAnsi"/>
        </w:rPr>
        <w:t>Le train est</w:t>
      </w:r>
      <w:r w:rsidR="00BD57B1">
        <w:rPr>
          <w:rFonts w:asciiTheme="majorHAnsi" w:hAnsiTheme="majorHAnsi"/>
        </w:rPr>
        <w:t xml:space="preserve"> en march</w:t>
      </w:r>
      <w:r>
        <w:rPr>
          <w:rFonts w:asciiTheme="majorHAnsi" w:hAnsiTheme="majorHAnsi"/>
        </w:rPr>
        <w:t xml:space="preserve">e, et </w:t>
      </w:r>
      <w:r w:rsidR="00DF477A">
        <w:rPr>
          <w:rFonts w:asciiTheme="majorHAnsi" w:hAnsiTheme="majorHAnsi"/>
        </w:rPr>
        <w:t>de plus en plus de voix scientifiques courageuses appellent au retour à la réalité. A</w:t>
      </w:r>
      <w:r w:rsidR="00AE3F92">
        <w:rPr>
          <w:rFonts w:asciiTheme="majorHAnsi" w:hAnsiTheme="majorHAnsi"/>
        </w:rPr>
        <w:t xml:space="preserve">lors que Fiona </w:t>
      </w:r>
      <w:proofErr w:type="spellStart"/>
      <w:r w:rsidR="00AE3F92">
        <w:rPr>
          <w:rFonts w:asciiTheme="majorHAnsi" w:hAnsiTheme="majorHAnsi"/>
        </w:rPr>
        <w:t>Godlee</w:t>
      </w:r>
      <w:proofErr w:type="spellEnd"/>
      <w:r w:rsidR="00AE3F92">
        <w:rPr>
          <w:rFonts w:asciiTheme="majorHAnsi" w:hAnsiTheme="majorHAnsi"/>
        </w:rPr>
        <w:t xml:space="preserve">, </w:t>
      </w:r>
      <w:r w:rsidR="00C30A89">
        <w:rPr>
          <w:rFonts w:asciiTheme="majorHAnsi" w:hAnsiTheme="majorHAnsi"/>
        </w:rPr>
        <w:t xml:space="preserve">principale </w:t>
      </w:r>
      <w:r w:rsidR="00AE3F92">
        <w:rPr>
          <w:rFonts w:asciiTheme="majorHAnsi" w:hAnsiTheme="majorHAnsi"/>
        </w:rPr>
        <w:t xml:space="preserve">éditrice </w:t>
      </w:r>
      <w:r w:rsidR="00C30A89">
        <w:rPr>
          <w:rFonts w:asciiTheme="majorHAnsi" w:hAnsiTheme="majorHAnsi"/>
        </w:rPr>
        <w:t xml:space="preserve">du BMJ, poursuit sa croisade anti-Wakefield, </w:t>
      </w:r>
      <w:r w:rsidR="00DF477A">
        <w:rPr>
          <w:rFonts w:asciiTheme="majorHAnsi" w:hAnsiTheme="majorHAnsi"/>
        </w:rPr>
        <w:t xml:space="preserve">notamment sur les ondes de la BBC - </w:t>
      </w:r>
      <w:r w:rsidR="00C30A89">
        <w:rPr>
          <w:rFonts w:asciiTheme="majorHAnsi" w:hAnsiTheme="majorHAnsi"/>
        </w:rPr>
        <w:t xml:space="preserve">comme si </w:t>
      </w:r>
      <w:r w:rsidR="00864C90">
        <w:rPr>
          <w:rFonts w:asciiTheme="majorHAnsi" w:hAnsiTheme="majorHAnsi"/>
        </w:rPr>
        <w:t>le tem</w:t>
      </w:r>
      <w:r w:rsidR="00A97172">
        <w:rPr>
          <w:rFonts w:asciiTheme="majorHAnsi" w:hAnsiTheme="majorHAnsi"/>
        </w:rPr>
        <w:t xml:space="preserve">ps s’était arrêté en sa faveur </w:t>
      </w:r>
      <w:r w:rsidR="00DF477A">
        <w:rPr>
          <w:rFonts w:asciiTheme="majorHAnsi" w:hAnsiTheme="majorHAnsi"/>
        </w:rPr>
        <w:t>en 2010</w:t>
      </w:r>
      <w:r w:rsidR="00864C90">
        <w:rPr>
          <w:rFonts w:asciiTheme="majorHAnsi" w:hAnsiTheme="majorHAnsi"/>
        </w:rPr>
        <w:t xml:space="preserve"> et qu’</w:t>
      </w:r>
      <w:r w:rsidR="00C30A89">
        <w:rPr>
          <w:rFonts w:asciiTheme="majorHAnsi" w:hAnsiTheme="majorHAnsi"/>
        </w:rPr>
        <w:t xml:space="preserve">aucun jugement n’avait </w:t>
      </w:r>
      <w:r w:rsidR="00DF477A">
        <w:rPr>
          <w:rFonts w:asciiTheme="majorHAnsi" w:hAnsiTheme="majorHAnsi"/>
        </w:rPr>
        <w:t>rétabli la vérité sur l’histoire du Lancet -</w:t>
      </w:r>
      <w:r w:rsidR="00C30A89">
        <w:rPr>
          <w:rFonts w:asciiTheme="majorHAnsi" w:hAnsiTheme="majorHAnsi"/>
        </w:rPr>
        <w:t xml:space="preserve"> Peter </w:t>
      </w:r>
      <w:proofErr w:type="spellStart"/>
      <w:r w:rsidR="00C30A89">
        <w:rPr>
          <w:rFonts w:asciiTheme="majorHAnsi" w:hAnsiTheme="majorHAnsi"/>
        </w:rPr>
        <w:t>Doshi</w:t>
      </w:r>
      <w:proofErr w:type="spellEnd"/>
      <w:r w:rsidR="00C30A89">
        <w:rPr>
          <w:rFonts w:asciiTheme="majorHAnsi" w:hAnsiTheme="majorHAnsi"/>
        </w:rPr>
        <w:t xml:space="preserve">, </w:t>
      </w:r>
      <w:proofErr w:type="spellStart"/>
      <w:r w:rsidR="00C30A89">
        <w:rPr>
          <w:rFonts w:asciiTheme="majorHAnsi" w:hAnsiTheme="majorHAnsi"/>
        </w:rPr>
        <w:t>co-éditeur</w:t>
      </w:r>
      <w:proofErr w:type="spellEnd"/>
      <w:r w:rsidR="00C30A89">
        <w:rPr>
          <w:rFonts w:asciiTheme="majorHAnsi" w:hAnsiTheme="majorHAnsi"/>
        </w:rPr>
        <w:t xml:space="preserve"> de la même revue</w:t>
      </w:r>
      <w:r w:rsidR="00DF477A">
        <w:rPr>
          <w:rFonts w:asciiTheme="majorHAnsi" w:hAnsiTheme="majorHAnsi"/>
        </w:rPr>
        <w:t xml:space="preserve">,  ose </w:t>
      </w:r>
      <w:r w:rsidR="00864C90">
        <w:rPr>
          <w:rFonts w:asciiTheme="majorHAnsi" w:hAnsiTheme="majorHAnsi"/>
        </w:rPr>
        <w:t>un articl</w:t>
      </w:r>
      <w:r w:rsidR="00C30A89">
        <w:rPr>
          <w:rFonts w:asciiTheme="majorHAnsi" w:hAnsiTheme="majorHAnsi"/>
        </w:rPr>
        <w:t>e bien plus nuancé</w:t>
      </w:r>
      <w:r w:rsidR="006B1100">
        <w:rPr>
          <w:rFonts w:asciiTheme="majorHAnsi" w:hAnsiTheme="majorHAnsi"/>
        </w:rPr>
        <w:t>, dont voici la conclusion</w:t>
      </w:r>
      <w:r w:rsidR="006B1100" w:rsidRPr="006B1100">
        <w:rPr>
          <w:rFonts w:asciiTheme="majorHAnsi" w:hAnsiTheme="majorHAnsi"/>
          <w:vertAlign w:val="superscript"/>
        </w:rPr>
        <w:t>14</w:t>
      </w:r>
      <w:r w:rsidR="00C30A89" w:rsidRPr="006B1100">
        <w:rPr>
          <w:rFonts w:asciiTheme="majorHAnsi" w:hAnsiTheme="majorHAnsi"/>
          <w:vertAlign w:val="superscript"/>
        </w:rPr>
        <w:t> </w:t>
      </w:r>
      <w:r w:rsidR="00C30A89">
        <w:rPr>
          <w:rFonts w:asciiTheme="majorHAnsi" w:hAnsiTheme="majorHAnsi"/>
        </w:rPr>
        <w:t>:</w:t>
      </w:r>
    </w:p>
    <w:p w14:paraId="0AAA0F74" w14:textId="602C9CF9" w:rsidR="00864C90" w:rsidRDefault="00D83DC4" w:rsidP="00ED3259">
      <w:pPr>
        <w:rPr>
          <w:rFonts w:asciiTheme="majorHAnsi" w:hAnsiTheme="majorHAnsi"/>
        </w:rPr>
      </w:pPr>
      <w:r>
        <w:rPr>
          <w:rFonts w:asciiTheme="majorHAnsi" w:hAnsiTheme="majorHAnsi"/>
        </w:rPr>
        <w:t xml:space="preserve"> </w:t>
      </w:r>
      <w:r w:rsidR="00BD57B1">
        <w:rPr>
          <w:rFonts w:asciiTheme="majorHAnsi" w:hAnsiTheme="majorHAnsi"/>
        </w:rPr>
        <w:t>« </w:t>
      </w:r>
      <w:r w:rsidR="00BD57B1" w:rsidRPr="00D83DC4">
        <w:rPr>
          <w:rFonts w:asciiTheme="majorHAnsi" w:hAnsiTheme="majorHAnsi"/>
          <w:b/>
        </w:rPr>
        <w:t>Contrairement à la suggestion que les vaccins sont sans risque, la littérature écrite à ce sujet nous informe des différents effets second</w:t>
      </w:r>
      <w:r w:rsidR="00864C90" w:rsidRPr="00D83DC4">
        <w:rPr>
          <w:rFonts w:asciiTheme="majorHAnsi" w:hAnsiTheme="majorHAnsi"/>
          <w:b/>
        </w:rPr>
        <w:t>aires possibles ou confirmés</w:t>
      </w:r>
      <w:r>
        <w:rPr>
          <w:rFonts w:asciiTheme="majorHAnsi" w:hAnsiTheme="majorHAnsi"/>
          <w:b/>
        </w:rPr>
        <w:t xml:space="preserve">. </w:t>
      </w:r>
      <w:r w:rsidR="00BD57B1" w:rsidRPr="00F124A2">
        <w:rPr>
          <w:rFonts w:asciiTheme="majorHAnsi" w:hAnsiTheme="majorHAnsi"/>
          <w:b/>
        </w:rPr>
        <w:t>Il est temps d’être à l’écoute des patients avec le sérieux et le respect qu’ils méritent, plutôt que de les diaboliser ».</w:t>
      </w:r>
      <w:r w:rsidR="00D97209">
        <w:rPr>
          <w:rFonts w:asciiTheme="majorHAnsi" w:hAnsiTheme="majorHAnsi"/>
        </w:rPr>
        <w:t xml:space="preserve">  </w:t>
      </w:r>
    </w:p>
    <w:p w14:paraId="115F9D89" w14:textId="391F8D56" w:rsidR="00265127" w:rsidRPr="00D83DC4" w:rsidRDefault="00AE3F92" w:rsidP="00ED3259">
      <w:pPr>
        <w:rPr>
          <w:rFonts w:asciiTheme="majorHAnsi" w:hAnsiTheme="majorHAnsi"/>
        </w:rPr>
      </w:pPr>
      <w:r w:rsidRPr="00D83DC4">
        <w:rPr>
          <w:rFonts w:asciiTheme="majorHAnsi" w:hAnsiTheme="majorHAnsi"/>
        </w:rPr>
        <w:t>En effet</w:t>
      </w:r>
      <w:r w:rsidR="00667111" w:rsidRPr="00D83DC4">
        <w:rPr>
          <w:rFonts w:asciiTheme="majorHAnsi" w:hAnsiTheme="majorHAnsi"/>
        </w:rPr>
        <w:t xml:space="preserve">, il est </w:t>
      </w:r>
      <w:r w:rsidRPr="00D83DC4">
        <w:rPr>
          <w:rFonts w:asciiTheme="majorHAnsi" w:hAnsiTheme="majorHAnsi"/>
        </w:rPr>
        <w:t>‘</w:t>
      </w:r>
      <w:r w:rsidR="00667111" w:rsidRPr="00D83DC4">
        <w:rPr>
          <w:rFonts w:asciiTheme="majorHAnsi" w:hAnsiTheme="majorHAnsi"/>
        </w:rPr>
        <w:t>moins une</w:t>
      </w:r>
      <w:r w:rsidRPr="00D83DC4">
        <w:rPr>
          <w:rFonts w:asciiTheme="majorHAnsi" w:hAnsiTheme="majorHAnsi"/>
        </w:rPr>
        <w:t>’</w:t>
      </w:r>
      <w:r w:rsidR="00667111" w:rsidRPr="00D83DC4">
        <w:rPr>
          <w:rFonts w:asciiTheme="majorHAnsi" w:hAnsiTheme="majorHAnsi"/>
        </w:rPr>
        <w:t>.</w:t>
      </w:r>
      <w:bookmarkStart w:id="0" w:name="_GoBack"/>
      <w:bookmarkEnd w:id="0"/>
    </w:p>
    <w:p w14:paraId="748FC870" w14:textId="77777777" w:rsidR="00610F4C" w:rsidRDefault="00610F4C" w:rsidP="00ED3259">
      <w:pPr>
        <w:rPr>
          <w:rFonts w:asciiTheme="majorHAnsi" w:hAnsiTheme="majorHAnsi"/>
          <w:b/>
        </w:rPr>
      </w:pPr>
    </w:p>
    <w:p w14:paraId="4B096979" w14:textId="4320194E" w:rsidR="00610F4C" w:rsidRPr="00130925" w:rsidRDefault="00610F4C" w:rsidP="00610F4C">
      <w:pPr>
        <w:jc w:val="right"/>
        <w:rPr>
          <w:rFonts w:asciiTheme="majorHAnsi" w:hAnsiTheme="majorHAnsi"/>
        </w:rPr>
      </w:pPr>
      <w:r>
        <w:rPr>
          <w:rFonts w:asciiTheme="majorHAnsi" w:hAnsiTheme="majorHAnsi"/>
          <w:b/>
        </w:rPr>
        <w:t xml:space="preserve">Senta </w:t>
      </w:r>
      <w:proofErr w:type="spellStart"/>
      <w:r>
        <w:rPr>
          <w:rFonts w:asciiTheme="majorHAnsi" w:hAnsiTheme="majorHAnsi"/>
          <w:b/>
        </w:rPr>
        <w:t>Depuydt</w:t>
      </w:r>
      <w:proofErr w:type="spellEnd"/>
    </w:p>
    <w:p w14:paraId="6D01BEE7" w14:textId="285DB38B" w:rsidR="00441866" w:rsidRDefault="00441866" w:rsidP="00441866">
      <w:pPr>
        <w:rPr>
          <w:rFonts w:asciiTheme="majorHAnsi" w:hAnsiTheme="majorHAnsi"/>
        </w:rPr>
      </w:pPr>
    </w:p>
    <w:p w14:paraId="1D4EA7AF" w14:textId="3A83942C" w:rsidR="001D6F37" w:rsidRDefault="001D6F37" w:rsidP="00E92854">
      <w:pPr>
        <w:pStyle w:val="ListParagraph"/>
        <w:numPr>
          <w:ilvl w:val="0"/>
          <w:numId w:val="1"/>
        </w:numPr>
        <w:rPr>
          <w:rFonts w:asciiTheme="majorHAnsi" w:hAnsiTheme="majorHAnsi"/>
        </w:rPr>
      </w:pPr>
      <w:r>
        <w:rPr>
          <w:rFonts w:asciiTheme="majorHAnsi" w:hAnsiTheme="majorHAnsi"/>
        </w:rPr>
        <w:t xml:space="preserve">F. </w:t>
      </w:r>
      <w:proofErr w:type="spellStart"/>
      <w:r>
        <w:rPr>
          <w:rFonts w:asciiTheme="majorHAnsi" w:hAnsiTheme="majorHAnsi"/>
        </w:rPr>
        <w:t>DeStefano</w:t>
      </w:r>
      <w:proofErr w:type="spellEnd"/>
      <w:r>
        <w:rPr>
          <w:rFonts w:asciiTheme="majorHAnsi" w:hAnsiTheme="majorHAnsi"/>
        </w:rPr>
        <w:t xml:space="preserve">, W. Thompson et al « Age </w:t>
      </w:r>
      <w:proofErr w:type="spellStart"/>
      <w:r>
        <w:rPr>
          <w:rFonts w:asciiTheme="majorHAnsi" w:hAnsiTheme="majorHAnsi"/>
        </w:rPr>
        <w:t>at</w:t>
      </w:r>
      <w:proofErr w:type="spellEnd"/>
      <w:r>
        <w:rPr>
          <w:rFonts w:asciiTheme="majorHAnsi" w:hAnsiTheme="majorHAnsi"/>
        </w:rPr>
        <w:t xml:space="preserve"> First </w:t>
      </w:r>
      <w:proofErr w:type="spellStart"/>
      <w:r>
        <w:rPr>
          <w:rFonts w:asciiTheme="majorHAnsi" w:hAnsiTheme="majorHAnsi"/>
        </w:rPr>
        <w:t>Measles-Mumps-Rubella</w:t>
      </w:r>
      <w:proofErr w:type="spellEnd"/>
      <w:r>
        <w:rPr>
          <w:rFonts w:asciiTheme="majorHAnsi" w:hAnsiTheme="majorHAnsi"/>
        </w:rPr>
        <w:t xml:space="preserve"> Vaccination in </w:t>
      </w:r>
      <w:proofErr w:type="spellStart"/>
      <w:r>
        <w:rPr>
          <w:rFonts w:asciiTheme="majorHAnsi" w:hAnsiTheme="majorHAnsi"/>
        </w:rPr>
        <w:t>Children</w:t>
      </w:r>
      <w:proofErr w:type="spellEnd"/>
      <w:r>
        <w:rPr>
          <w:rFonts w:asciiTheme="majorHAnsi" w:hAnsiTheme="majorHAnsi"/>
        </w:rPr>
        <w:t xml:space="preserve"> </w:t>
      </w:r>
      <w:proofErr w:type="spellStart"/>
      <w:r>
        <w:rPr>
          <w:rFonts w:asciiTheme="majorHAnsi" w:hAnsiTheme="majorHAnsi"/>
        </w:rPr>
        <w:t>with</w:t>
      </w:r>
      <w:proofErr w:type="spellEnd"/>
      <w:r>
        <w:rPr>
          <w:rFonts w:asciiTheme="majorHAnsi" w:hAnsiTheme="majorHAnsi"/>
        </w:rPr>
        <w:t xml:space="preserve"> </w:t>
      </w:r>
      <w:proofErr w:type="spellStart"/>
      <w:r>
        <w:rPr>
          <w:rFonts w:asciiTheme="majorHAnsi" w:hAnsiTheme="majorHAnsi"/>
        </w:rPr>
        <w:t>Autism</w:t>
      </w:r>
      <w:proofErr w:type="spellEnd"/>
      <w:r>
        <w:rPr>
          <w:rFonts w:asciiTheme="majorHAnsi" w:hAnsiTheme="majorHAnsi"/>
        </w:rPr>
        <w:t xml:space="preserve"> and </w:t>
      </w:r>
      <w:proofErr w:type="spellStart"/>
      <w:r>
        <w:rPr>
          <w:rFonts w:asciiTheme="majorHAnsi" w:hAnsiTheme="majorHAnsi"/>
        </w:rPr>
        <w:t>School-Matched</w:t>
      </w:r>
      <w:proofErr w:type="spellEnd"/>
      <w:r>
        <w:rPr>
          <w:rFonts w:asciiTheme="majorHAnsi" w:hAnsiTheme="majorHAnsi"/>
        </w:rPr>
        <w:t xml:space="preserve"> Control </w:t>
      </w:r>
      <w:proofErr w:type="spellStart"/>
      <w:r>
        <w:rPr>
          <w:rFonts w:asciiTheme="majorHAnsi" w:hAnsiTheme="majorHAnsi"/>
        </w:rPr>
        <w:t>Subjects</w:t>
      </w:r>
      <w:proofErr w:type="spellEnd"/>
      <w:r>
        <w:rPr>
          <w:rFonts w:asciiTheme="majorHAnsi" w:hAnsiTheme="majorHAnsi"/>
        </w:rPr>
        <w:t> : A population-</w:t>
      </w:r>
      <w:proofErr w:type="spellStart"/>
      <w:r>
        <w:rPr>
          <w:rFonts w:asciiTheme="majorHAnsi" w:hAnsiTheme="majorHAnsi"/>
        </w:rPr>
        <w:t>Based</w:t>
      </w:r>
      <w:proofErr w:type="spellEnd"/>
      <w:r>
        <w:rPr>
          <w:rFonts w:asciiTheme="majorHAnsi" w:hAnsiTheme="majorHAnsi"/>
        </w:rPr>
        <w:t xml:space="preserve"> </w:t>
      </w:r>
      <w:proofErr w:type="spellStart"/>
      <w:r>
        <w:rPr>
          <w:rFonts w:asciiTheme="majorHAnsi" w:hAnsiTheme="majorHAnsi"/>
        </w:rPr>
        <w:t>Study</w:t>
      </w:r>
      <w:proofErr w:type="spellEnd"/>
      <w:r>
        <w:rPr>
          <w:rFonts w:asciiTheme="majorHAnsi" w:hAnsiTheme="majorHAnsi"/>
        </w:rPr>
        <w:t xml:space="preserve"> in </w:t>
      </w:r>
      <w:proofErr w:type="spellStart"/>
      <w:r>
        <w:rPr>
          <w:rFonts w:asciiTheme="majorHAnsi" w:hAnsiTheme="majorHAnsi"/>
        </w:rPr>
        <w:t>Metropolitan</w:t>
      </w:r>
      <w:proofErr w:type="spellEnd"/>
      <w:r>
        <w:rPr>
          <w:rFonts w:asciiTheme="majorHAnsi" w:hAnsiTheme="majorHAnsi"/>
        </w:rPr>
        <w:t xml:space="preserve"> Atlanta » </w:t>
      </w:r>
      <w:r w:rsidRPr="001D6F37">
        <w:rPr>
          <w:rFonts w:asciiTheme="majorHAnsi" w:hAnsiTheme="majorHAnsi"/>
        </w:rPr>
        <w:t>http://vaxxedthemovie.com/download-the-cdc-autism-mmr-files-released-by-dr-william-thompson/</w:t>
      </w:r>
    </w:p>
    <w:p w14:paraId="6686B360" w14:textId="6D839FB1" w:rsidR="00E92854" w:rsidRDefault="00555731" w:rsidP="00E92854">
      <w:pPr>
        <w:pStyle w:val="ListParagraph"/>
        <w:numPr>
          <w:ilvl w:val="0"/>
          <w:numId w:val="1"/>
        </w:numPr>
        <w:rPr>
          <w:rFonts w:asciiTheme="majorHAnsi" w:hAnsiTheme="majorHAnsi"/>
        </w:rPr>
      </w:pPr>
      <w:r>
        <w:rPr>
          <w:rFonts w:asciiTheme="majorHAnsi" w:hAnsiTheme="majorHAnsi"/>
        </w:rPr>
        <w:t xml:space="preserve">vaxxedthemovie.com  </w:t>
      </w:r>
    </w:p>
    <w:p w14:paraId="4BA83102" w14:textId="0E43475B" w:rsidR="00D25A03" w:rsidRDefault="00367F7E" w:rsidP="00E92854">
      <w:pPr>
        <w:pStyle w:val="ListParagraph"/>
        <w:numPr>
          <w:ilvl w:val="0"/>
          <w:numId w:val="1"/>
        </w:numPr>
        <w:rPr>
          <w:rFonts w:asciiTheme="majorHAnsi" w:hAnsiTheme="majorHAnsi"/>
        </w:rPr>
      </w:pPr>
      <w:hyperlink r:id="rId13" w:history="1">
        <w:r w:rsidR="00D25A03" w:rsidRPr="00661AD5">
          <w:rPr>
            <w:rStyle w:val="Hyperlink"/>
            <w:rFonts w:asciiTheme="majorHAnsi" w:hAnsiTheme="majorHAnsi"/>
          </w:rPr>
          <w:t>www.worlmecuryproject.com</w:t>
        </w:r>
      </w:hyperlink>
    </w:p>
    <w:p w14:paraId="7BA095AE" w14:textId="5AE58F1E" w:rsidR="00D25A03" w:rsidRDefault="00D25A03" w:rsidP="00E92854">
      <w:pPr>
        <w:pStyle w:val="ListParagraph"/>
        <w:numPr>
          <w:ilvl w:val="0"/>
          <w:numId w:val="1"/>
        </w:numPr>
        <w:rPr>
          <w:rFonts w:asciiTheme="majorHAnsi" w:hAnsiTheme="majorHAnsi"/>
        </w:rPr>
      </w:pPr>
      <w:r>
        <w:rPr>
          <w:rFonts w:asciiTheme="majorHAnsi" w:hAnsiTheme="majorHAnsi"/>
        </w:rPr>
        <w:t>Décision du 7 mars 2012 « </w:t>
      </w:r>
      <w:r w:rsidRPr="00D25A03">
        <w:rPr>
          <w:rFonts w:ascii="Times" w:hAnsi="Times" w:cs="Times"/>
          <w:sz w:val="18"/>
          <w:szCs w:val="18"/>
          <w:lang w:val="en-US"/>
        </w:rPr>
        <w:t xml:space="preserve">For the reasons given above, both on general issues and the Lancet paper and in relation to individual children, the panel's overall conclusion that Professor </w:t>
      </w:r>
      <w:r w:rsidRPr="00D25A03">
        <w:rPr>
          <w:rFonts w:ascii="Times" w:hAnsi="Times" w:cs="Times"/>
          <w:b/>
          <w:bCs/>
          <w:sz w:val="18"/>
          <w:szCs w:val="18"/>
          <w:lang w:val="en-US"/>
        </w:rPr>
        <w:t>Walker-Smith</w:t>
      </w:r>
      <w:r w:rsidRPr="00D25A03">
        <w:rPr>
          <w:rFonts w:ascii="Times" w:hAnsi="Times" w:cs="Times"/>
          <w:sz w:val="18"/>
          <w:szCs w:val="18"/>
          <w:lang w:val="en-US"/>
        </w:rPr>
        <w:t xml:space="preserve"> was guilty of serious professional misconduct was flawed, in two respects: inadequate and superficial reasoning and, in a number of instances, a wrong conclusion</w:t>
      </w:r>
    </w:p>
    <w:p w14:paraId="3752A5E0" w14:textId="5A9B261A" w:rsidR="00D25A03" w:rsidRDefault="00367F7E" w:rsidP="00D25A03">
      <w:pPr>
        <w:pStyle w:val="ListParagraph"/>
        <w:rPr>
          <w:rFonts w:asciiTheme="majorHAnsi" w:hAnsiTheme="majorHAnsi"/>
        </w:rPr>
      </w:pPr>
      <w:hyperlink r:id="rId14" w:history="1">
        <w:r w:rsidR="00D25A03" w:rsidRPr="00661AD5">
          <w:rPr>
            <w:rStyle w:val="Hyperlink"/>
            <w:rFonts w:asciiTheme="majorHAnsi" w:hAnsiTheme="majorHAnsi"/>
          </w:rPr>
          <w:t>http://www.bailii.org/cgi-bin/markup.cgi?doc=/ew/cases/EWHC/Admin/2012/503.html&amp;query=Walker-Smith+and+GMC&amp;method=boolean</w:t>
        </w:r>
      </w:hyperlink>
    </w:p>
    <w:p w14:paraId="76D46E05" w14:textId="2C4F425B" w:rsidR="00F922BF" w:rsidRDefault="00367F7E" w:rsidP="00F922BF">
      <w:pPr>
        <w:pStyle w:val="ListParagraph"/>
        <w:numPr>
          <w:ilvl w:val="0"/>
          <w:numId w:val="1"/>
        </w:numPr>
        <w:rPr>
          <w:rFonts w:asciiTheme="majorHAnsi" w:hAnsiTheme="majorHAnsi"/>
        </w:rPr>
      </w:pPr>
      <w:hyperlink r:id="rId15" w:history="1">
        <w:r w:rsidR="00F922BF" w:rsidRPr="00661AD5">
          <w:rPr>
            <w:rStyle w:val="Hyperlink"/>
            <w:rFonts w:asciiTheme="majorHAnsi" w:hAnsiTheme="majorHAnsi"/>
          </w:rPr>
          <w:t>www.suretevaccins.com</w:t>
        </w:r>
      </w:hyperlink>
    </w:p>
    <w:p w14:paraId="479C6EDA" w14:textId="118CA46C" w:rsidR="00127488" w:rsidRDefault="00367F7E" w:rsidP="00F922BF">
      <w:pPr>
        <w:pStyle w:val="ListParagraph"/>
        <w:numPr>
          <w:ilvl w:val="0"/>
          <w:numId w:val="1"/>
        </w:numPr>
        <w:rPr>
          <w:rFonts w:asciiTheme="majorHAnsi" w:hAnsiTheme="majorHAnsi"/>
        </w:rPr>
      </w:pPr>
      <w:hyperlink r:id="rId16" w:history="1">
        <w:r w:rsidR="00F0330C" w:rsidRPr="00661AD5">
          <w:rPr>
            <w:rStyle w:val="Hyperlink"/>
            <w:rFonts w:asciiTheme="majorHAnsi" w:hAnsiTheme="majorHAnsi"/>
          </w:rPr>
          <w:t>https://blogs.mediapart.fr/yann-kindo/blog/290117/michele-rivasi-en-croisade-contre-la-science-et-la-sante-publique</w:t>
        </w:r>
      </w:hyperlink>
    </w:p>
    <w:p w14:paraId="52A930F6" w14:textId="26289A71" w:rsidR="00F0330C" w:rsidRPr="003F6B65" w:rsidRDefault="00367F7E" w:rsidP="00F922BF">
      <w:pPr>
        <w:pStyle w:val="ListParagraph"/>
        <w:numPr>
          <w:ilvl w:val="0"/>
          <w:numId w:val="1"/>
        </w:numPr>
        <w:rPr>
          <w:rStyle w:val="Hyperlink"/>
          <w:rFonts w:asciiTheme="majorHAnsi" w:hAnsiTheme="majorHAnsi"/>
          <w:color w:val="auto"/>
          <w:u w:val="none"/>
        </w:rPr>
      </w:pPr>
      <w:hyperlink r:id="rId17" w:anchor="article-reactions" w:history="1">
        <w:r w:rsidR="00F0330C" w:rsidRPr="00661AD5">
          <w:rPr>
            <w:rStyle w:val="Hyperlink"/>
            <w:rFonts w:asciiTheme="majorHAnsi" w:hAnsiTheme="majorHAnsi"/>
          </w:rPr>
          <w:t>http://www.jim.fr/medecin/e-docs/michele_rivasi_la_reine_de_lalterscience__163860/document_jim_plus.phtml?reagir=1#article-reactions</w:t>
        </w:r>
      </w:hyperlink>
    </w:p>
    <w:p w14:paraId="7205011A" w14:textId="68567308" w:rsidR="003F6B65" w:rsidRDefault="003F6B65" w:rsidP="00F922BF">
      <w:pPr>
        <w:pStyle w:val="ListParagraph"/>
        <w:numPr>
          <w:ilvl w:val="0"/>
          <w:numId w:val="1"/>
        </w:numPr>
        <w:rPr>
          <w:rFonts w:asciiTheme="majorHAnsi" w:hAnsiTheme="majorHAnsi"/>
        </w:rPr>
      </w:pPr>
      <w:r w:rsidRPr="003F6B65">
        <w:rPr>
          <w:rFonts w:asciiTheme="majorHAnsi" w:hAnsiTheme="majorHAnsi"/>
        </w:rPr>
        <w:t>http://www.thelancet.com/journals/lancet/article/PIIS0140-6736%2897%2911096-0/fulltext#article_upsell</w:t>
      </w:r>
    </w:p>
    <w:p w14:paraId="3DC0F44F" w14:textId="23551363" w:rsidR="00F0330C" w:rsidRPr="00487B47" w:rsidRDefault="00367F7E" w:rsidP="00F922BF">
      <w:pPr>
        <w:pStyle w:val="ListParagraph"/>
        <w:numPr>
          <w:ilvl w:val="0"/>
          <w:numId w:val="1"/>
        </w:numPr>
        <w:rPr>
          <w:rStyle w:val="Hyperlink"/>
          <w:rFonts w:asciiTheme="majorHAnsi" w:hAnsiTheme="majorHAnsi"/>
          <w:color w:val="auto"/>
          <w:u w:val="none"/>
        </w:rPr>
      </w:pPr>
      <w:hyperlink r:id="rId18" w:history="1">
        <w:r w:rsidR="00964939" w:rsidRPr="00661AD5">
          <w:rPr>
            <w:rStyle w:val="Hyperlink"/>
            <w:rFonts w:asciiTheme="majorHAnsi" w:hAnsiTheme="majorHAnsi"/>
          </w:rPr>
          <w:t>http://articles.mercola.com/sites/articles/archive/2010/04/10/wakefield-interview.aspx</w:t>
        </w:r>
      </w:hyperlink>
    </w:p>
    <w:p w14:paraId="05EA2D47" w14:textId="324ABA07" w:rsidR="00487B47" w:rsidRDefault="00367F7E" w:rsidP="00487B47">
      <w:pPr>
        <w:pStyle w:val="ListParagraph"/>
        <w:rPr>
          <w:rFonts w:asciiTheme="majorHAnsi" w:hAnsiTheme="majorHAnsi"/>
        </w:rPr>
      </w:pPr>
      <w:hyperlink r:id="rId19" w:history="1">
        <w:r w:rsidR="002D2AE1" w:rsidRPr="00661AD5">
          <w:rPr>
            <w:rStyle w:val="Hyperlink"/>
            <w:rFonts w:asciiTheme="majorHAnsi" w:hAnsiTheme="majorHAnsi"/>
          </w:rPr>
          <w:t>https://sharylattkisson.com/what-the-news-isnt-saying-about-vaccine-autism-studies/</w:t>
        </w:r>
      </w:hyperlink>
    </w:p>
    <w:p w14:paraId="50BE6D10" w14:textId="36239B97" w:rsidR="002D2AE1" w:rsidRDefault="002D2AE1" w:rsidP="00F922BF">
      <w:pPr>
        <w:pStyle w:val="ListParagraph"/>
        <w:numPr>
          <w:ilvl w:val="0"/>
          <w:numId w:val="1"/>
        </w:numPr>
        <w:rPr>
          <w:rFonts w:asciiTheme="majorHAnsi" w:hAnsiTheme="majorHAnsi"/>
        </w:rPr>
      </w:pPr>
      <w:r w:rsidRPr="002D2AE1">
        <w:rPr>
          <w:rFonts w:ascii="Lato-Bold" w:hAnsi="Lato-Bold" w:cs="Lato-Bold"/>
          <w:b/>
          <w:bCs/>
          <w:color w:val="2C2C2C"/>
          <w:sz w:val="20"/>
          <w:szCs w:val="20"/>
          <w:lang w:val="en-US"/>
        </w:rPr>
        <w:t>Age at First Measles-Mumps-Rubella Vaccination in Children With Autism and School-matched Control Subjects: A Population-Based Study in Metropolitan Atlanta</w:t>
      </w:r>
      <w:proofErr w:type="gramStart"/>
      <w:r w:rsidRPr="002D2AE1">
        <w:rPr>
          <w:rFonts w:ascii="Lato-Bold" w:hAnsi="Lato-Bold" w:cs="Lato-Bold"/>
          <w:b/>
          <w:bCs/>
          <w:color w:val="2C2C2C"/>
          <w:sz w:val="20"/>
          <w:szCs w:val="20"/>
          <w:lang w:val="en-US"/>
        </w:rPr>
        <w:t>”</w:t>
      </w:r>
      <w:r>
        <w:rPr>
          <w:rFonts w:ascii="Lato-Bold" w:hAnsi="Lato-Bold" w:cs="Lato-Bold"/>
          <w:b/>
          <w:bCs/>
          <w:color w:val="2C2C2C"/>
          <w:sz w:val="32"/>
          <w:szCs w:val="32"/>
          <w:lang w:val="en-US"/>
        </w:rPr>
        <w:t xml:space="preserve">  </w:t>
      </w:r>
      <w:r w:rsidRPr="002D2AE1">
        <w:rPr>
          <w:rFonts w:asciiTheme="majorHAnsi" w:hAnsiTheme="majorHAnsi"/>
        </w:rPr>
        <w:t>http</w:t>
      </w:r>
      <w:proofErr w:type="gramEnd"/>
      <w:r w:rsidRPr="002D2AE1">
        <w:rPr>
          <w:rFonts w:asciiTheme="majorHAnsi" w:hAnsiTheme="majorHAnsi"/>
        </w:rPr>
        <w:t>://vaxxedthemovie.com/download-the-cdc-autism-mmr-files-released-by-dr-william-thompson/</w:t>
      </w:r>
    </w:p>
    <w:p w14:paraId="7F8C37E5" w14:textId="1D107FAA" w:rsidR="00964939" w:rsidRDefault="00367F7E" w:rsidP="00F922BF">
      <w:pPr>
        <w:pStyle w:val="ListParagraph"/>
        <w:numPr>
          <w:ilvl w:val="0"/>
          <w:numId w:val="1"/>
        </w:numPr>
        <w:rPr>
          <w:rFonts w:asciiTheme="majorHAnsi" w:hAnsiTheme="majorHAnsi"/>
        </w:rPr>
      </w:pPr>
      <w:hyperlink r:id="rId20" w:history="1">
        <w:r w:rsidR="00964939" w:rsidRPr="00661AD5">
          <w:rPr>
            <w:rStyle w:val="Hyperlink"/>
            <w:rFonts w:asciiTheme="majorHAnsi" w:hAnsiTheme="majorHAnsi"/>
          </w:rPr>
          <w:t>http://www.autism-society.org/wp-content/uploads/2014/04/Gastrointestinal-Illness-in-Autism.pdf</w:t>
        </w:r>
      </w:hyperlink>
    </w:p>
    <w:p w14:paraId="250A508A" w14:textId="07B2EB1A" w:rsidR="00964939" w:rsidRDefault="00367F7E" w:rsidP="00F922BF">
      <w:pPr>
        <w:pStyle w:val="ListParagraph"/>
        <w:numPr>
          <w:ilvl w:val="0"/>
          <w:numId w:val="1"/>
        </w:numPr>
        <w:rPr>
          <w:rFonts w:asciiTheme="majorHAnsi" w:hAnsiTheme="majorHAnsi"/>
        </w:rPr>
      </w:pPr>
      <w:hyperlink r:id="rId21" w:history="1">
        <w:r w:rsidR="00BA66ED" w:rsidRPr="00661AD5">
          <w:rPr>
            <w:rStyle w:val="Hyperlink"/>
            <w:rFonts w:asciiTheme="majorHAnsi" w:hAnsiTheme="majorHAnsi"/>
          </w:rPr>
          <w:t>https://www.youtube.com/watch?v=I6zbOTY_2G8&amp;list=PLCWSEFecF2lMAV-y-K2KSYpieaG76nNum</w:t>
        </w:r>
      </w:hyperlink>
    </w:p>
    <w:p w14:paraId="674BE03E" w14:textId="359CA06A" w:rsidR="00BA66ED" w:rsidRDefault="00367F7E" w:rsidP="00F922BF">
      <w:pPr>
        <w:pStyle w:val="ListParagraph"/>
        <w:numPr>
          <w:ilvl w:val="0"/>
          <w:numId w:val="1"/>
        </w:numPr>
        <w:rPr>
          <w:rFonts w:asciiTheme="majorHAnsi" w:hAnsiTheme="majorHAnsi"/>
        </w:rPr>
      </w:pPr>
      <w:hyperlink r:id="rId22" w:history="1">
        <w:r w:rsidR="00BA66ED" w:rsidRPr="00661AD5">
          <w:rPr>
            <w:rStyle w:val="Hyperlink"/>
            <w:rFonts w:asciiTheme="majorHAnsi" w:hAnsiTheme="majorHAnsi"/>
          </w:rPr>
          <w:t>http://yaledailynews.com/blog/2017/02/21/vaccines-linked-to-mental-disorders-by-yale-study/</w:t>
        </w:r>
      </w:hyperlink>
    </w:p>
    <w:p w14:paraId="3F3F3CEF" w14:textId="23D049DF" w:rsidR="00BA66ED" w:rsidRDefault="00B3080F" w:rsidP="00F922BF">
      <w:pPr>
        <w:pStyle w:val="ListParagraph"/>
        <w:numPr>
          <w:ilvl w:val="0"/>
          <w:numId w:val="1"/>
        </w:numPr>
        <w:rPr>
          <w:rFonts w:asciiTheme="majorHAnsi" w:hAnsiTheme="majorHAnsi"/>
        </w:rPr>
      </w:pPr>
      <w:proofErr w:type="spellStart"/>
      <w:r>
        <w:rPr>
          <w:rFonts w:asciiTheme="majorHAnsi" w:hAnsiTheme="majorHAnsi"/>
        </w:rPr>
        <w:t>vaxxed</w:t>
      </w:r>
      <w:proofErr w:type="spellEnd"/>
      <w:r>
        <w:rPr>
          <w:rFonts w:asciiTheme="majorHAnsi" w:hAnsiTheme="majorHAnsi"/>
        </w:rPr>
        <w:t xml:space="preserve"> TV sur </w:t>
      </w:r>
      <w:proofErr w:type="spellStart"/>
      <w:r>
        <w:rPr>
          <w:rFonts w:asciiTheme="majorHAnsi" w:hAnsiTheme="majorHAnsi"/>
        </w:rPr>
        <w:t>youtube</w:t>
      </w:r>
      <w:proofErr w:type="spellEnd"/>
    </w:p>
    <w:p w14:paraId="63BB4EF0" w14:textId="1BFFA617" w:rsidR="00B3080F" w:rsidRDefault="005E7D7B" w:rsidP="00F922BF">
      <w:pPr>
        <w:pStyle w:val="ListParagraph"/>
        <w:numPr>
          <w:ilvl w:val="0"/>
          <w:numId w:val="1"/>
        </w:numPr>
        <w:rPr>
          <w:rFonts w:asciiTheme="majorHAnsi" w:hAnsiTheme="majorHAnsi"/>
        </w:rPr>
      </w:pPr>
      <w:r>
        <w:rPr>
          <w:rFonts w:asciiTheme="majorHAnsi" w:hAnsiTheme="majorHAnsi"/>
        </w:rPr>
        <w:t xml:space="preserve">Bilan de la première tournée </w:t>
      </w:r>
      <w:hyperlink r:id="rId23" w:history="1">
        <w:r w:rsidR="006B1100" w:rsidRPr="00661AD5">
          <w:rPr>
            <w:rStyle w:val="Hyperlink"/>
            <w:rFonts w:asciiTheme="majorHAnsi" w:hAnsiTheme="majorHAnsi"/>
          </w:rPr>
          <w:t>https://www.youtube.com/watch?v=6y09WNx4njY</w:t>
        </w:r>
      </w:hyperlink>
    </w:p>
    <w:p w14:paraId="715EFB5B" w14:textId="2F0DAC65" w:rsidR="006B1100" w:rsidRDefault="00367F7E" w:rsidP="00F922BF">
      <w:pPr>
        <w:pStyle w:val="ListParagraph"/>
        <w:numPr>
          <w:ilvl w:val="0"/>
          <w:numId w:val="1"/>
        </w:numPr>
        <w:rPr>
          <w:rFonts w:asciiTheme="majorHAnsi" w:hAnsiTheme="majorHAnsi"/>
        </w:rPr>
      </w:pPr>
      <w:hyperlink r:id="rId24" w:history="1">
        <w:r w:rsidR="008E064F" w:rsidRPr="00661AD5">
          <w:rPr>
            <w:rStyle w:val="Hyperlink"/>
            <w:rFonts w:asciiTheme="majorHAnsi" w:hAnsiTheme="majorHAnsi"/>
          </w:rPr>
          <w:t>https://www.facebook.com/vaxxedthemovie/posts/736016189909420</w:t>
        </w:r>
      </w:hyperlink>
    </w:p>
    <w:p w14:paraId="7456F91E" w14:textId="77777777" w:rsidR="008E064F" w:rsidRPr="00F922BF" w:rsidRDefault="008E064F" w:rsidP="008E064F">
      <w:pPr>
        <w:pStyle w:val="ListParagraph"/>
        <w:rPr>
          <w:rFonts w:asciiTheme="majorHAnsi" w:hAnsiTheme="majorHAnsi"/>
        </w:rPr>
      </w:pPr>
    </w:p>
    <w:sectPr w:rsidR="008E064F" w:rsidRPr="00F922BF" w:rsidSect="000D60C6">
      <w:pgSz w:w="11900" w:h="16840"/>
      <w:pgMar w:top="1440" w:right="1800" w:bottom="851"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Lato-Bold">
    <w:altName w:val="Cambria"/>
    <w:panose1 w:val="00000000000000000000"/>
    <w:charset w:val="00"/>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450FB1"/>
    <w:multiLevelType w:val="hybridMultilevel"/>
    <w:tmpl w:val="37701D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9"/>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7472"/>
    <w:rsid w:val="000077E6"/>
    <w:rsid w:val="000130DF"/>
    <w:rsid w:val="000175B5"/>
    <w:rsid w:val="00021605"/>
    <w:rsid w:val="00034649"/>
    <w:rsid w:val="00037233"/>
    <w:rsid w:val="00043656"/>
    <w:rsid w:val="00047889"/>
    <w:rsid w:val="00051AE9"/>
    <w:rsid w:val="000629ED"/>
    <w:rsid w:val="000637AA"/>
    <w:rsid w:val="000644F2"/>
    <w:rsid w:val="00080F58"/>
    <w:rsid w:val="00083544"/>
    <w:rsid w:val="00096D4E"/>
    <w:rsid w:val="000B64E4"/>
    <w:rsid w:val="000C6931"/>
    <w:rsid w:val="000C7669"/>
    <w:rsid w:val="000D2488"/>
    <w:rsid w:val="000D26E0"/>
    <w:rsid w:val="000D60C6"/>
    <w:rsid w:val="000E1045"/>
    <w:rsid w:val="000E7F4A"/>
    <w:rsid w:val="000F084F"/>
    <w:rsid w:val="000F41FD"/>
    <w:rsid w:val="00107194"/>
    <w:rsid w:val="00113BD3"/>
    <w:rsid w:val="00116767"/>
    <w:rsid w:val="00127488"/>
    <w:rsid w:val="00130925"/>
    <w:rsid w:val="00130F14"/>
    <w:rsid w:val="00147D0D"/>
    <w:rsid w:val="00153AE8"/>
    <w:rsid w:val="00162B85"/>
    <w:rsid w:val="00164657"/>
    <w:rsid w:val="00197A0F"/>
    <w:rsid w:val="001A0F1E"/>
    <w:rsid w:val="001A3E61"/>
    <w:rsid w:val="001A7CA5"/>
    <w:rsid w:val="001C20E7"/>
    <w:rsid w:val="001C3065"/>
    <w:rsid w:val="001D1EAE"/>
    <w:rsid w:val="001D337E"/>
    <w:rsid w:val="001D689A"/>
    <w:rsid w:val="001D6F37"/>
    <w:rsid w:val="001E3FCF"/>
    <w:rsid w:val="001F17E8"/>
    <w:rsid w:val="002115F6"/>
    <w:rsid w:val="00256EAA"/>
    <w:rsid w:val="00265127"/>
    <w:rsid w:val="00286DFA"/>
    <w:rsid w:val="00294429"/>
    <w:rsid w:val="002A1FC5"/>
    <w:rsid w:val="002A3B23"/>
    <w:rsid w:val="002A789F"/>
    <w:rsid w:val="002B6512"/>
    <w:rsid w:val="002C6595"/>
    <w:rsid w:val="002D0E2F"/>
    <w:rsid w:val="002D2AE1"/>
    <w:rsid w:val="002D4169"/>
    <w:rsid w:val="002F04B9"/>
    <w:rsid w:val="002F7A15"/>
    <w:rsid w:val="0030522F"/>
    <w:rsid w:val="00312C69"/>
    <w:rsid w:val="00316464"/>
    <w:rsid w:val="00316859"/>
    <w:rsid w:val="00320C49"/>
    <w:rsid w:val="00354AEA"/>
    <w:rsid w:val="00357B26"/>
    <w:rsid w:val="00357D43"/>
    <w:rsid w:val="00361B49"/>
    <w:rsid w:val="00367F7E"/>
    <w:rsid w:val="0037207E"/>
    <w:rsid w:val="003816B6"/>
    <w:rsid w:val="00384C52"/>
    <w:rsid w:val="00393895"/>
    <w:rsid w:val="00393C36"/>
    <w:rsid w:val="003B339C"/>
    <w:rsid w:val="003C7005"/>
    <w:rsid w:val="003D2D42"/>
    <w:rsid w:val="003D4CB5"/>
    <w:rsid w:val="003D5451"/>
    <w:rsid w:val="003F31FA"/>
    <w:rsid w:val="003F3EC2"/>
    <w:rsid w:val="003F6B65"/>
    <w:rsid w:val="00400453"/>
    <w:rsid w:val="004061F1"/>
    <w:rsid w:val="00411260"/>
    <w:rsid w:val="00411966"/>
    <w:rsid w:val="00411D1C"/>
    <w:rsid w:val="00412214"/>
    <w:rsid w:val="00436FFE"/>
    <w:rsid w:val="004415C1"/>
    <w:rsid w:val="00441866"/>
    <w:rsid w:val="0045083A"/>
    <w:rsid w:val="0045611F"/>
    <w:rsid w:val="00466F25"/>
    <w:rsid w:val="00467B6A"/>
    <w:rsid w:val="00472EB1"/>
    <w:rsid w:val="00482815"/>
    <w:rsid w:val="00487805"/>
    <w:rsid w:val="00487B47"/>
    <w:rsid w:val="00490048"/>
    <w:rsid w:val="004A3EF5"/>
    <w:rsid w:val="004B3A73"/>
    <w:rsid w:val="004B7BB2"/>
    <w:rsid w:val="004D5792"/>
    <w:rsid w:val="004E3A0B"/>
    <w:rsid w:val="004E6933"/>
    <w:rsid w:val="00501A19"/>
    <w:rsid w:val="00501E82"/>
    <w:rsid w:val="00502165"/>
    <w:rsid w:val="00502B00"/>
    <w:rsid w:val="00503ED5"/>
    <w:rsid w:val="005047C3"/>
    <w:rsid w:val="0050505E"/>
    <w:rsid w:val="00506CE9"/>
    <w:rsid w:val="00513556"/>
    <w:rsid w:val="00520BD4"/>
    <w:rsid w:val="00522CFF"/>
    <w:rsid w:val="005249A9"/>
    <w:rsid w:val="00541A0E"/>
    <w:rsid w:val="005469B6"/>
    <w:rsid w:val="0055216F"/>
    <w:rsid w:val="00555731"/>
    <w:rsid w:val="00557A01"/>
    <w:rsid w:val="005608AB"/>
    <w:rsid w:val="00561347"/>
    <w:rsid w:val="00561E81"/>
    <w:rsid w:val="00592510"/>
    <w:rsid w:val="005964CA"/>
    <w:rsid w:val="005A1AAD"/>
    <w:rsid w:val="005B0DE1"/>
    <w:rsid w:val="005B1B13"/>
    <w:rsid w:val="005B470A"/>
    <w:rsid w:val="005B5572"/>
    <w:rsid w:val="005C0D14"/>
    <w:rsid w:val="005D0F87"/>
    <w:rsid w:val="005D22E1"/>
    <w:rsid w:val="005E7D7B"/>
    <w:rsid w:val="005F6730"/>
    <w:rsid w:val="006001F7"/>
    <w:rsid w:val="00600F04"/>
    <w:rsid w:val="00610F4C"/>
    <w:rsid w:val="00614ACB"/>
    <w:rsid w:val="006206AC"/>
    <w:rsid w:val="00622E0B"/>
    <w:rsid w:val="00627B30"/>
    <w:rsid w:val="00630A54"/>
    <w:rsid w:val="006333E3"/>
    <w:rsid w:val="00636CEF"/>
    <w:rsid w:val="0066449F"/>
    <w:rsid w:val="00664972"/>
    <w:rsid w:val="006660CB"/>
    <w:rsid w:val="00667111"/>
    <w:rsid w:val="006808A6"/>
    <w:rsid w:val="00690D86"/>
    <w:rsid w:val="00691F1C"/>
    <w:rsid w:val="00693234"/>
    <w:rsid w:val="006A23B3"/>
    <w:rsid w:val="006B1100"/>
    <w:rsid w:val="006B5840"/>
    <w:rsid w:val="006B5C7F"/>
    <w:rsid w:val="006C1AEA"/>
    <w:rsid w:val="006E446A"/>
    <w:rsid w:val="006E6C00"/>
    <w:rsid w:val="006F1C22"/>
    <w:rsid w:val="00714D4E"/>
    <w:rsid w:val="0071706D"/>
    <w:rsid w:val="00733CBE"/>
    <w:rsid w:val="00743FBB"/>
    <w:rsid w:val="00755954"/>
    <w:rsid w:val="007618BF"/>
    <w:rsid w:val="00762F60"/>
    <w:rsid w:val="0077309C"/>
    <w:rsid w:val="007815B9"/>
    <w:rsid w:val="00794F86"/>
    <w:rsid w:val="007A1A0B"/>
    <w:rsid w:val="007A4A3B"/>
    <w:rsid w:val="007A5A9E"/>
    <w:rsid w:val="007A6CF3"/>
    <w:rsid w:val="007D4C4F"/>
    <w:rsid w:val="007D5B38"/>
    <w:rsid w:val="007D7C36"/>
    <w:rsid w:val="007E4238"/>
    <w:rsid w:val="007F1618"/>
    <w:rsid w:val="00800518"/>
    <w:rsid w:val="00804CD4"/>
    <w:rsid w:val="0080755E"/>
    <w:rsid w:val="00807D42"/>
    <w:rsid w:val="00811450"/>
    <w:rsid w:val="008122B8"/>
    <w:rsid w:val="008150D3"/>
    <w:rsid w:val="00815667"/>
    <w:rsid w:val="008243ED"/>
    <w:rsid w:val="00844174"/>
    <w:rsid w:val="008548F1"/>
    <w:rsid w:val="008553D1"/>
    <w:rsid w:val="00864C90"/>
    <w:rsid w:val="00870008"/>
    <w:rsid w:val="00870666"/>
    <w:rsid w:val="0087131C"/>
    <w:rsid w:val="0087475E"/>
    <w:rsid w:val="00875175"/>
    <w:rsid w:val="00882D33"/>
    <w:rsid w:val="008907CC"/>
    <w:rsid w:val="00890FBD"/>
    <w:rsid w:val="0089678C"/>
    <w:rsid w:val="008A386C"/>
    <w:rsid w:val="008B098F"/>
    <w:rsid w:val="008B2555"/>
    <w:rsid w:val="008B4F97"/>
    <w:rsid w:val="008D746F"/>
    <w:rsid w:val="008E064F"/>
    <w:rsid w:val="008F79EA"/>
    <w:rsid w:val="00911BB8"/>
    <w:rsid w:val="00912605"/>
    <w:rsid w:val="00912AF6"/>
    <w:rsid w:val="00917C18"/>
    <w:rsid w:val="009513B9"/>
    <w:rsid w:val="00951817"/>
    <w:rsid w:val="009612C8"/>
    <w:rsid w:val="00963759"/>
    <w:rsid w:val="00964939"/>
    <w:rsid w:val="00964FDF"/>
    <w:rsid w:val="00965149"/>
    <w:rsid w:val="00965BCB"/>
    <w:rsid w:val="00973405"/>
    <w:rsid w:val="009737F4"/>
    <w:rsid w:val="009920C4"/>
    <w:rsid w:val="00996486"/>
    <w:rsid w:val="009A50A6"/>
    <w:rsid w:val="009B62F3"/>
    <w:rsid w:val="009C7F25"/>
    <w:rsid w:val="009D4941"/>
    <w:rsid w:val="009D68C2"/>
    <w:rsid w:val="009E409E"/>
    <w:rsid w:val="009F64CE"/>
    <w:rsid w:val="009F6DC0"/>
    <w:rsid w:val="00A1771F"/>
    <w:rsid w:val="00A42658"/>
    <w:rsid w:val="00A447B4"/>
    <w:rsid w:val="00A50424"/>
    <w:rsid w:val="00A51691"/>
    <w:rsid w:val="00A5721C"/>
    <w:rsid w:val="00A579B5"/>
    <w:rsid w:val="00A716F3"/>
    <w:rsid w:val="00A83D6A"/>
    <w:rsid w:val="00A97172"/>
    <w:rsid w:val="00AA62A4"/>
    <w:rsid w:val="00AB27CC"/>
    <w:rsid w:val="00AD78FF"/>
    <w:rsid w:val="00AE3F92"/>
    <w:rsid w:val="00AE4F2E"/>
    <w:rsid w:val="00AF77F4"/>
    <w:rsid w:val="00B0022E"/>
    <w:rsid w:val="00B2027C"/>
    <w:rsid w:val="00B3080F"/>
    <w:rsid w:val="00B42FE6"/>
    <w:rsid w:val="00B46F7F"/>
    <w:rsid w:val="00B5164F"/>
    <w:rsid w:val="00B5226A"/>
    <w:rsid w:val="00B53BC7"/>
    <w:rsid w:val="00B64C46"/>
    <w:rsid w:val="00B65659"/>
    <w:rsid w:val="00B70B66"/>
    <w:rsid w:val="00B74D61"/>
    <w:rsid w:val="00B75A27"/>
    <w:rsid w:val="00B773B2"/>
    <w:rsid w:val="00B776C0"/>
    <w:rsid w:val="00B81750"/>
    <w:rsid w:val="00B937EC"/>
    <w:rsid w:val="00B95713"/>
    <w:rsid w:val="00B95DB8"/>
    <w:rsid w:val="00BA0507"/>
    <w:rsid w:val="00BA4596"/>
    <w:rsid w:val="00BA573C"/>
    <w:rsid w:val="00BA66ED"/>
    <w:rsid w:val="00BB25DD"/>
    <w:rsid w:val="00BB3FB9"/>
    <w:rsid w:val="00BD4996"/>
    <w:rsid w:val="00BD4A7C"/>
    <w:rsid w:val="00BD57B1"/>
    <w:rsid w:val="00BE14AC"/>
    <w:rsid w:val="00BE723E"/>
    <w:rsid w:val="00C06A9C"/>
    <w:rsid w:val="00C262B3"/>
    <w:rsid w:val="00C2727D"/>
    <w:rsid w:val="00C30A89"/>
    <w:rsid w:val="00C51551"/>
    <w:rsid w:val="00C51D97"/>
    <w:rsid w:val="00C53E26"/>
    <w:rsid w:val="00C568CA"/>
    <w:rsid w:val="00C63C58"/>
    <w:rsid w:val="00C6594E"/>
    <w:rsid w:val="00C66F56"/>
    <w:rsid w:val="00C800F5"/>
    <w:rsid w:val="00C80528"/>
    <w:rsid w:val="00C851AE"/>
    <w:rsid w:val="00C87998"/>
    <w:rsid w:val="00C907D8"/>
    <w:rsid w:val="00C94A58"/>
    <w:rsid w:val="00CA4AA5"/>
    <w:rsid w:val="00CC0719"/>
    <w:rsid w:val="00CC40BE"/>
    <w:rsid w:val="00CC5FBB"/>
    <w:rsid w:val="00CC6376"/>
    <w:rsid w:val="00CD2840"/>
    <w:rsid w:val="00CF5D14"/>
    <w:rsid w:val="00D104C0"/>
    <w:rsid w:val="00D1297E"/>
    <w:rsid w:val="00D25A03"/>
    <w:rsid w:val="00D31B50"/>
    <w:rsid w:val="00D73B4C"/>
    <w:rsid w:val="00D76956"/>
    <w:rsid w:val="00D81FC3"/>
    <w:rsid w:val="00D83DC4"/>
    <w:rsid w:val="00D91280"/>
    <w:rsid w:val="00D91622"/>
    <w:rsid w:val="00D93CAE"/>
    <w:rsid w:val="00D97209"/>
    <w:rsid w:val="00D9742C"/>
    <w:rsid w:val="00DA35A0"/>
    <w:rsid w:val="00DA3C60"/>
    <w:rsid w:val="00DA500F"/>
    <w:rsid w:val="00DB3255"/>
    <w:rsid w:val="00DC0EC1"/>
    <w:rsid w:val="00DD1D49"/>
    <w:rsid w:val="00DD2DE8"/>
    <w:rsid w:val="00DD3516"/>
    <w:rsid w:val="00DD4E5C"/>
    <w:rsid w:val="00DE7A7A"/>
    <w:rsid w:val="00DF3001"/>
    <w:rsid w:val="00DF477A"/>
    <w:rsid w:val="00E05A04"/>
    <w:rsid w:val="00E1245C"/>
    <w:rsid w:val="00E139EE"/>
    <w:rsid w:val="00E17044"/>
    <w:rsid w:val="00E24AEB"/>
    <w:rsid w:val="00E25E1B"/>
    <w:rsid w:val="00E301FC"/>
    <w:rsid w:val="00E3060C"/>
    <w:rsid w:val="00E324D3"/>
    <w:rsid w:val="00E45B01"/>
    <w:rsid w:val="00E465B0"/>
    <w:rsid w:val="00E53AE4"/>
    <w:rsid w:val="00E92854"/>
    <w:rsid w:val="00E949F1"/>
    <w:rsid w:val="00EA010C"/>
    <w:rsid w:val="00EB0759"/>
    <w:rsid w:val="00EB277D"/>
    <w:rsid w:val="00EB2FAF"/>
    <w:rsid w:val="00EB51C0"/>
    <w:rsid w:val="00EC229E"/>
    <w:rsid w:val="00EC5171"/>
    <w:rsid w:val="00EC690C"/>
    <w:rsid w:val="00ED3259"/>
    <w:rsid w:val="00ED4666"/>
    <w:rsid w:val="00ED6DC7"/>
    <w:rsid w:val="00EF52DB"/>
    <w:rsid w:val="00F0330C"/>
    <w:rsid w:val="00F05EFA"/>
    <w:rsid w:val="00F07E7B"/>
    <w:rsid w:val="00F1004E"/>
    <w:rsid w:val="00F1131A"/>
    <w:rsid w:val="00F124A2"/>
    <w:rsid w:val="00F248A7"/>
    <w:rsid w:val="00F31D59"/>
    <w:rsid w:val="00F33B88"/>
    <w:rsid w:val="00F4188E"/>
    <w:rsid w:val="00F4329B"/>
    <w:rsid w:val="00F43C37"/>
    <w:rsid w:val="00F55850"/>
    <w:rsid w:val="00F613E7"/>
    <w:rsid w:val="00F61926"/>
    <w:rsid w:val="00F74165"/>
    <w:rsid w:val="00F756B3"/>
    <w:rsid w:val="00F77472"/>
    <w:rsid w:val="00F81769"/>
    <w:rsid w:val="00F83C92"/>
    <w:rsid w:val="00F90A77"/>
    <w:rsid w:val="00F922BF"/>
    <w:rsid w:val="00F96683"/>
    <w:rsid w:val="00FA660D"/>
    <w:rsid w:val="00FB79C3"/>
    <w:rsid w:val="00FD192A"/>
    <w:rsid w:val="00FD25E0"/>
    <w:rsid w:val="00FE62DC"/>
    <w:rsid w:val="00FF0CF6"/>
    <w:rsid w:val="00FF1185"/>
    <w:rsid w:val="00FF7A4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06154C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49F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949F1"/>
    <w:rPr>
      <w:rFonts w:ascii="Lucida Grande" w:hAnsi="Lucida Grande" w:cs="Lucida Grande"/>
      <w:sz w:val="18"/>
      <w:szCs w:val="18"/>
    </w:rPr>
  </w:style>
  <w:style w:type="paragraph" w:styleId="ListParagraph">
    <w:name w:val="List Paragraph"/>
    <w:basedOn w:val="Normal"/>
    <w:uiPriority w:val="34"/>
    <w:qFormat/>
    <w:rsid w:val="007A5A9E"/>
    <w:pPr>
      <w:ind w:left="720"/>
      <w:contextualSpacing/>
    </w:pPr>
  </w:style>
  <w:style w:type="character" w:styleId="Hyperlink">
    <w:name w:val="Hyperlink"/>
    <w:basedOn w:val="DefaultParagraphFont"/>
    <w:uiPriority w:val="99"/>
    <w:unhideWhenUsed/>
    <w:rsid w:val="00E92854"/>
    <w:rPr>
      <w:color w:val="0000FF" w:themeColor="hyperlink"/>
      <w:u w:val="single"/>
    </w:rPr>
  </w:style>
  <w:style w:type="character" w:styleId="FollowedHyperlink">
    <w:name w:val="FollowedHyperlink"/>
    <w:basedOn w:val="DefaultParagraphFont"/>
    <w:uiPriority w:val="99"/>
    <w:semiHidden/>
    <w:unhideWhenUsed/>
    <w:rsid w:val="00B5226A"/>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49F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949F1"/>
    <w:rPr>
      <w:rFonts w:ascii="Lucida Grande" w:hAnsi="Lucida Grande" w:cs="Lucida Grande"/>
      <w:sz w:val="18"/>
      <w:szCs w:val="18"/>
    </w:rPr>
  </w:style>
  <w:style w:type="paragraph" w:styleId="ListParagraph">
    <w:name w:val="List Paragraph"/>
    <w:basedOn w:val="Normal"/>
    <w:uiPriority w:val="34"/>
    <w:qFormat/>
    <w:rsid w:val="007A5A9E"/>
    <w:pPr>
      <w:ind w:left="720"/>
      <w:contextualSpacing/>
    </w:pPr>
  </w:style>
  <w:style w:type="character" w:styleId="Hyperlink">
    <w:name w:val="Hyperlink"/>
    <w:basedOn w:val="DefaultParagraphFont"/>
    <w:uiPriority w:val="99"/>
    <w:unhideWhenUsed/>
    <w:rsid w:val="00E92854"/>
    <w:rPr>
      <w:color w:val="0000FF" w:themeColor="hyperlink"/>
      <w:u w:val="single"/>
    </w:rPr>
  </w:style>
  <w:style w:type="character" w:styleId="FollowedHyperlink">
    <w:name w:val="FollowedHyperlink"/>
    <w:basedOn w:val="DefaultParagraphFont"/>
    <w:uiPriority w:val="99"/>
    <w:semiHidden/>
    <w:unhideWhenUsed/>
    <w:rsid w:val="00B5226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hyperlink" Target="http://www.autism-society.org/wp-content/uploads/2014/04/Gastrointestinal-Illness-in-Autism.pdf" TargetMode="External"/><Relationship Id="rId21" Type="http://schemas.openxmlformats.org/officeDocument/2006/relationships/hyperlink" Target="https://www.youtube.com/watch?v=I6zbOTY_2G8&amp;list=PLCWSEFecF2lMAV-y-K2KSYpieaG76nNum" TargetMode="External"/><Relationship Id="rId22" Type="http://schemas.openxmlformats.org/officeDocument/2006/relationships/hyperlink" Target="http://yaledailynews.com/blog/2017/02/21/vaccines-linked-to-mental-disorders-by-yale-study/" TargetMode="External"/><Relationship Id="rId23" Type="http://schemas.openxmlformats.org/officeDocument/2006/relationships/hyperlink" Target="https://www.youtube.com/watch?v=6y09WNx4njY" TargetMode="External"/><Relationship Id="rId24" Type="http://schemas.openxmlformats.org/officeDocument/2006/relationships/hyperlink" Target="https://www.facebook.com/vaxxedthemovie/posts/736016189909420" TargetMode="Externa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hyperlink" Target="http://www.worlmecuryproject.com" TargetMode="External"/><Relationship Id="rId14" Type="http://schemas.openxmlformats.org/officeDocument/2006/relationships/hyperlink" Target="http://www.bailii.org/cgi-bin/markup.cgi?doc=/ew/cases/EWHC/Admin/2012/503.html&amp;query=Walker-Smith+and+GMC&amp;method=boolean" TargetMode="External"/><Relationship Id="rId15" Type="http://schemas.openxmlformats.org/officeDocument/2006/relationships/hyperlink" Target="http://www.suretevaccins.com" TargetMode="External"/><Relationship Id="rId16" Type="http://schemas.openxmlformats.org/officeDocument/2006/relationships/hyperlink" Target="https://blogs.mediapart.fr/yann-kindo/blog/290117/michele-rivasi-en-croisade-contre-la-science-et-la-sante-publique" TargetMode="External"/><Relationship Id="rId17" Type="http://schemas.openxmlformats.org/officeDocument/2006/relationships/hyperlink" Target="http://www.jim.fr/medecin/e-docs/michele_rivasi_la_reine_de_lalterscience__163860/document_jim_plus.phtml?reagir=1" TargetMode="External"/><Relationship Id="rId18" Type="http://schemas.openxmlformats.org/officeDocument/2006/relationships/hyperlink" Target="http://articles.mercola.com/sites/articles/archive/2010/04/10/wakefield-interview.aspx" TargetMode="External"/><Relationship Id="rId19" Type="http://schemas.openxmlformats.org/officeDocument/2006/relationships/hyperlink" Target="https://sharylattkisson.com/what-the-news-isnt-saying-about-vaccine-autism-studies/"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207</TotalTime>
  <Pages>16</Pages>
  <Words>5900</Words>
  <Characters>31394</Characters>
  <Application>Microsoft Macintosh Word</Application>
  <DocSecurity>0</DocSecurity>
  <Lines>627</Lines>
  <Paragraphs>140</Paragraphs>
  <ScaleCrop>false</ScaleCrop>
  <Company>Co</Company>
  <LinksUpToDate>false</LinksUpToDate>
  <CharactersWithSpaces>37154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Sen Da</dc:creator>
  <cp:keywords/>
  <dc:description/>
  <cp:lastModifiedBy>Sen Da</cp:lastModifiedBy>
  <cp:revision>6</cp:revision>
  <dcterms:created xsi:type="dcterms:W3CDTF">2017-08-06T18:29:00Z</dcterms:created>
  <dcterms:modified xsi:type="dcterms:W3CDTF">2017-08-06T22:14:00Z</dcterms:modified>
</cp:coreProperties>
</file>